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5AB" w:rsidRDefault="008725AB" w:rsidP="008725AB">
      <w:pPr>
        <w:pStyle w:val="ConsPlusNormal"/>
        <w:ind w:left="5812" w:firstLine="11"/>
        <w:rPr>
          <w:rFonts w:ascii="Times New Roman" w:hAnsi="Times New Roman" w:cs="Times New Roman"/>
          <w:sz w:val="28"/>
          <w:szCs w:val="28"/>
        </w:rPr>
      </w:pPr>
      <w:r w:rsidRPr="008725A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ТВЕРЖДЕН</w:t>
      </w:r>
    </w:p>
    <w:p w:rsidR="008725AB" w:rsidRPr="008725AB" w:rsidRDefault="008725AB" w:rsidP="008725AB">
      <w:pPr>
        <w:pStyle w:val="ConsPlusNormal"/>
        <w:ind w:left="5812" w:firstLine="11"/>
        <w:rPr>
          <w:rFonts w:ascii="Times New Roman" w:hAnsi="Times New Roman" w:cs="Times New Roman"/>
          <w:sz w:val="28"/>
          <w:szCs w:val="28"/>
        </w:rPr>
      </w:pPr>
    </w:p>
    <w:p w:rsidR="008725AB" w:rsidRPr="008725AB" w:rsidRDefault="008725AB" w:rsidP="008725AB">
      <w:pPr>
        <w:pStyle w:val="ConsPlusNormal"/>
        <w:ind w:left="5812" w:firstLine="11"/>
        <w:rPr>
          <w:rFonts w:ascii="Times New Roman" w:hAnsi="Times New Roman" w:cs="Times New Roman"/>
          <w:sz w:val="28"/>
          <w:szCs w:val="28"/>
        </w:rPr>
      </w:pPr>
      <w:r w:rsidRPr="008725AB">
        <w:rPr>
          <w:rFonts w:ascii="Times New Roman" w:hAnsi="Times New Roman" w:cs="Times New Roman"/>
          <w:sz w:val="28"/>
          <w:szCs w:val="28"/>
        </w:rPr>
        <w:t>распоряжением</w:t>
      </w:r>
    </w:p>
    <w:p w:rsidR="008725AB" w:rsidRPr="008725AB" w:rsidRDefault="008725AB" w:rsidP="008725AB">
      <w:pPr>
        <w:pStyle w:val="ConsPlusNormal"/>
        <w:ind w:left="5812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4F2316">
        <w:rPr>
          <w:rFonts w:ascii="Times New Roman" w:hAnsi="Times New Roman" w:cs="Times New Roman"/>
          <w:sz w:val="28"/>
          <w:szCs w:val="28"/>
        </w:rPr>
        <w:t xml:space="preserve">труда и занятости </w:t>
      </w:r>
      <w:r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Pr="008725AB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8725AB" w:rsidRPr="008725AB" w:rsidRDefault="008725AB" w:rsidP="008725AB">
      <w:pPr>
        <w:pStyle w:val="ConsPlusNormal"/>
        <w:ind w:left="5812" w:firstLine="11"/>
        <w:rPr>
          <w:rFonts w:ascii="Times New Roman" w:hAnsi="Times New Roman" w:cs="Times New Roman"/>
          <w:sz w:val="28"/>
          <w:szCs w:val="28"/>
        </w:rPr>
      </w:pPr>
      <w:r w:rsidRPr="008725AB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 xml:space="preserve">                   №</w:t>
      </w:r>
      <w:r w:rsidRPr="008725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2BB" w:rsidRDefault="00C739FF" w:rsidP="004F2316">
      <w:pPr>
        <w:pStyle w:val="ConsPlusTitle"/>
        <w:widowControl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0C52BB" w:rsidRDefault="000C52BB" w:rsidP="000C52B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</w:t>
      </w:r>
      <w:r w:rsidRPr="00AF40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соблюдению требований к служебному</w:t>
      </w:r>
      <w:r w:rsidRPr="00AE60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316" w:rsidRDefault="000C52BB" w:rsidP="000C52B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поведению государственных гражданских служащих</w:t>
      </w:r>
      <w:r w:rsidR="00C739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D14" w:rsidRDefault="00C739FF" w:rsidP="000C52B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4F2316">
        <w:rPr>
          <w:rFonts w:ascii="Times New Roman" w:hAnsi="Times New Roman" w:cs="Times New Roman"/>
          <w:sz w:val="28"/>
          <w:szCs w:val="28"/>
        </w:rPr>
        <w:t xml:space="preserve">труда и занятости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0C52BB" w:rsidRPr="00AE60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2BB" w:rsidRPr="0007568C" w:rsidRDefault="000C52BB" w:rsidP="000C52B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C0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</w:p>
    <w:p w:rsidR="000C52BB" w:rsidRPr="0007568C" w:rsidRDefault="000C52BB" w:rsidP="000C52BB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ayout w:type="fixed"/>
        <w:tblLook w:val="01E0" w:firstRow="1" w:lastRow="1" w:firstColumn="1" w:lastColumn="1" w:noHBand="0" w:noVBand="0"/>
      </w:tblPr>
      <w:tblGrid>
        <w:gridCol w:w="3119"/>
        <w:gridCol w:w="425"/>
        <w:gridCol w:w="5925"/>
      </w:tblGrid>
      <w:tr w:rsidR="00AD2BD5" w:rsidRPr="00085CAD" w:rsidTr="00617FC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D2BD5" w:rsidRDefault="009D1E4B" w:rsidP="00617FC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КОПЫЛОВА</w:t>
            </w:r>
          </w:p>
          <w:p w:rsidR="009D1E4B" w:rsidRPr="009D1E4B" w:rsidRDefault="009D1E4B" w:rsidP="00617FC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Николаевна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D2BD5" w:rsidRPr="00617FC2" w:rsidRDefault="00617FC2" w:rsidP="00617FC2">
            <w:pPr>
              <w:jc w:val="both"/>
              <w:rPr>
                <w:sz w:val="26"/>
                <w:szCs w:val="26"/>
              </w:rPr>
            </w:pPr>
            <w:r w:rsidRPr="00617FC2">
              <w:rPr>
                <w:sz w:val="26"/>
                <w:szCs w:val="26"/>
              </w:rPr>
              <w:t>‒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</w:tcPr>
          <w:p w:rsidR="00AD2BD5" w:rsidRPr="00617FC2" w:rsidRDefault="00AD2BD5" w:rsidP="004F2316">
            <w:pPr>
              <w:spacing w:after="480"/>
              <w:jc w:val="both"/>
              <w:rPr>
                <w:sz w:val="26"/>
                <w:szCs w:val="26"/>
              </w:rPr>
            </w:pPr>
            <w:r w:rsidRPr="00617FC2">
              <w:rPr>
                <w:sz w:val="26"/>
                <w:szCs w:val="26"/>
              </w:rPr>
              <w:t>заместитель начальника управления, председатель комиссии</w:t>
            </w:r>
          </w:p>
        </w:tc>
      </w:tr>
      <w:tr w:rsidR="00AD2BD5" w:rsidRPr="00085CAD" w:rsidTr="00617FC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D2BD5" w:rsidRPr="00617FC2" w:rsidRDefault="004F2316" w:rsidP="00617FC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СКОЛОВА</w:t>
            </w:r>
          </w:p>
          <w:p w:rsidR="00AD2BD5" w:rsidRPr="00617FC2" w:rsidRDefault="004F2316" w:rsidP="00617FC2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Юлия Александровна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D2BD5" w:rsidRPr="00617FC2" w:rsidRDefault="00617FC2" w:rsidP="00617FC2">
            <w:pPr>
              <w:jc w:val="both"/>
              <w:rPr>
                <w:sz w:val="26"/>
                <w:szCs w:val="26"/>
              </w:rPr>
            </w:pPr>
            <w:r w:rsidRPr="00617FC2">
              <w:rPr>
                <w:sz w:val="26"/>
                <w:szCs w:val="26"/>
              </w:rPr>
              <w:t>‒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</w:tcPr>
          <w:p w:rsidR="00AD2BD5" w:rsidRPr="00617FC2" w:rsidRDefault="00AD2BD5" w:rsidP="004F2316">
            <w:pPr>
              <w:spacing w:after="480"/>
              <w:jc w:val="both"/>
              <w:rPr>
                <w:sz w:val="26"/>
                <w:szCs w:val="26"/>
              </w:rPr>
            </w:pPr>
            <w:r w:rsidRPr="00617FC2">
              <w:rPr>
                <w:sz w:val="26"/>
                <w:szCs w:val="26"/>
              </w:rPr>
              <w:t>начальник отдела кадрово</w:t>
            </w:r>
            <w:r w:rsidR="004F2316">
              <w:rPr>
                <w:sz w:val="26"/>
                <w:szCs w:val="26"/>
              </w:rPr>
              <w:t>го и правового обеспечения</w:t>
            </w:r>
            <w:r w:rsidRPr="00617FC2">
              <w:rPr>
                <w:sz w:val="26"/>
                <w:szCs w:val="26"/>
              </w:rPr>
              <w:t xml:space="preserve"> управления, заместитель председателя комиссии</w:t>
            </w:r>
          </w:p>
        </w:tc>
      </w:tr>
      <w:tr w:rsidR="00AD2BD5" w:rsidRPr="00085CAD" w:rsidTr="00617FC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D2BD5" w:rsidRPr="00617FC2" w:rsidRDefault="00AD2BD5" w:rsidP="00617FC2">
            <w:pPr>
              <w:jc w:val="both"/>
              <w:rPr>
                <w:sz w:val="26"/>
                <w:szCs w:val="26"/>
              </w:rPr>
            </w:pPr>
            <w:r w:rsidRPr="00617FC2">
              <w:rPr>
                <w:sz w:val="26"/>
                <w:szCs w:val="26"/>
              </w:rPr>
              <w:t xml:space="preserve">ХОДЫРЕВА </w:t>
            </w:r>
          </w:p>
          <w:p w:rsidR="00AD2BD5" w:rsidRPr="00617FC2" w:rsidRDefault="00AD2BD5" w:rsidP="00617FC2">
            <w:pPr>
              <w:jc w:val="both"/>
              <w:rPr>
                <w:sz w:val="26"/>
                <w:szCs w:val="26"/>
              </w:rPr>
            </w:pPr>
            <w:r w:rsidRPr="00617FC2">
              <w:rPr>
                <w:sz w:val="26"/>
                <w:szCs w:val="26"/>
              </w:rPr>
              <w:t>Людмила Александровна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D2BD5" w:rsidRPr="00617FC2" w:rsidRDefault="00617FC2" w:rsidP="00617FC2">
            <w:pPr>
              <w:jc w:val="both"/>
              <w:rPr>
                <w:sz w:val="26"/>
                <w:szCs w:val="26"/>
              </w:rPr>
            </w:pPr>
            <w:r w:rsidRPr="00617FC2">
              <w:rPr>
                <w:sz w:val="26"/>
                <w:szCs w:val="26"/>
              </w:rPr>
              <w:t>‒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</w:tcPr>
          <w:p w:rsidR="00AD2BD5" w:rsidRPr="00617FC2" w:rsidRDefault="00AD2BD5" w:rsidP="004F2316">
            <w:pPr>
              <w:spacing w:after="480"/>
              <w:jc w:val="both"/>
              <w:rPr>
                <w:sz w:val="26"/>
                <w:szCs w:val="26"/>
              </w:rPr>
            </w:pPr>
            <w:r w:rsidRPr="00617FC2">
              <w:rPr>
                <w:sz w:val="26"/>
                <w:szCs w:val="26"/>
              </w:rPr>
              <w:t xml:space="preserve">главный специалист-эксперт отдела </w:t>
            </w:r>
            <w:r w:rsidR="004F2316" w:rsidRPr="00617FC2">
              <w:rPr>
                <w:sz w:val="26"/>
                <w:szCs w:val="26"/>
              </w:rPr>
              <w:t>кадрово</w:t>
            </w:r>
            <w:r w:rsidR="004F2316">
              <w:rPr>
                <w:sz w:val="26"/>
                <w:szCs w:val="26"/>
              </w:rPr>
              <w:t>го и правового обеспечения</w:t>
            </w:r>
            <w:r w:rsidR="004F2316" w:rsidRPr="00617FC2">
              <w:rPr>
                <w:sz w:val="26"/>
                <w:szCs w:val="26"/>
              </w:rPr>
              <w:t xml:space="preserve"> </w:t>
            </w:r>
            <w:r w:rsidRPr="00617FC2">
              <w:rPr>
                <w:sz w:val="26"/>
                <w:szCs w:val="26"/>
              </w:rPr>
              <w:t>управления, секретарь комиссии</w:t>
            </w:r>
          </w:p>
        </w:tc>
      </w:tr>
      <w:tr w:rsidR="00481E0D" w:rsidRPr="00085CAD" w:rsidTr="00617FC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81E0D" w:rsidRDefault="00481E0D" w:rsidP="00481E0D">
            <w:pPr>
              <w:spacing w:line="295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АЛИМОВА </w:t>
            </w:r>
          </w:p>
          <w:p w:rsidR="00481E0D" w:rsidRPr="003057D6" w:rsidRDefault="00481E0D" w:rsidP="00481E0D">
            <w:pPr>
              <w:spacing w:after="48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Людмила Александровна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81E0D" w:rsidRPr="00085CAD" w:rsidRDefault="00481E0D" w:rsidP="00481E0D">
            <w:pPr>
              <w:spacing w:line="295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‒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</w:tcPr>
          <w:p w:rsidR="00481E0D" w:rsidRDefault="00481E0D" w:rsidP="00481E0D">
            <w:pPr>
              <w:spacing w:after="480"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бюджетного планирования, бухгалтерского учета и отчетности - главный бухгалтер управления</w:t>
            </w:r>
          </w:p>
        </w:tc>
      </w:tr>
      <w:tr w:rsidR="00AD2BD5" w:rsidRPr="00690F59" w:rsidTr="004F231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D2BD5" w:rsidRPr="00617FC2" w:rsidRDefault="00AD2BD5" w:rsidP="00617FC2">
            <w:pPr>
              <w:jc w:val="both"/>
              <w:rPr>
                <w:sz w:val="26"/>
                <w:szCs w:val="26"/>
              </w:rPr>
            </w:pPr>
            <w:r w:rsidRPr="00617FC2">
              <w:rPr>
                <w:sz w:val="26"/>
                <w:szCs w:val="26"/>
              </w:rPr>
              <w:t xml:space="preserve">ДОМРАЧЕВ </w:t>
            </w:r>
          </w:p>
          <w:p w:rsidR="00AD2BD5" w:rsidRPr="00617FC2" w:rsidRDefault="00AD2BD5" w:rsidP="00617FC2">
            <w:pPr>
              <w:jc w:val="both"/>
              <w:rPr>
                <w:sz w:val="26"/>
                <w:szCs w:val="26"/>
              </w:rPr>
            </w:pPr>
            <w:r w:rsidRPr="00617FC2">
              <w:rPr>
                <w:color w:val="333333"/>
                <w:sz w:val="26"/>
                <w:szCs w:val="26"/>
                <w:shd w:val="clear" w:color="auto" w:fill="FFFFFF"/>
              </w:rPr>
              <w:t>Дмитрий Гарриевич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D2BD5" w:rsidRPr="00617FC2" w:rsidRDefault="00617FC2" w:rsidP="00617FC2">
            <w:pPr>
              <w:jc w:val="both"/>
              <w:rPr>
                <w:sz w:val="26"/>
                <w:szCs w:val="26"/>
              </w:rPr>
            </w:pPr>
            <w:r w:rsidRPr="00617FC2">
              <w:rPr>
                <w:sz w:val="26"/>
                <w:szCs w:val="26"/>
              </w:rPr>
              <w:t>‒</w:t>
            </w:r>
            <w:r w:rsidR="00AD2BD5" w:rsidRPr="00617FC2">
              <w:rPr>
                <w:sz w:val="26"/>
                <w:szCs w:val="26"/>
              </w:rPr>
              <w:t xml:space="preserve"> 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</w:tcPr>
          <w:p w:rsidR="00AD2BD5" w:rsidRPr="00617FC2" w:rsidRDefault="00AD2BD5" w:rsidP="004F2316">
            <w:pPr>
              <w:spacing w:after="480"/>
              <w:jc w:val="both"/>
              <w:rPr>
                <w:sz w:val="26"/>
                <w:szCs w:val="26"/>
              </w:rPr>
            </w:pPr>
            <w:r w:rsidRPr="00617FC2">
              <w:rPr>
                <w:sz w:val="26"/>
                <w:szCs w:val="26"/>
              </w:rPr>
              <w:t>заведующий кафедрой конституционного, административного права и правового обеспечения государственной службы, кандидат юридических наук</w:t>
            </w:r>
            <w:r w:rsidR="00E55C5D">
              <w:rPr>
                <w:sz w:val="26"/>
                <w:szCs w:val="26"/>
              </w:rPr>
              <w:t>, доцент</w:t>
            </w:r>
            <w:r w:rsidRPr="00617FC2">
              <w:rPr>
                <w:sz w:val="26"/>
                <w:szCs w:val="26"/>
              </w:rPr>
              <w:t xml:space="preserve"> федерального государственного бюджетного образовательного учреждения высшего образования «Вятский государственный университет» (по согласованию)</w:t>
            </w:r>
          </w:p>
        </w:tc>
      </w:tr>
      <w:tr w:rsidR="00617FC2" w:rsidRPr="00690F59" w:rsidTr="004F231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17FC2" w:rsidRPr="00617FC2" w:rsidRDefault="00617FC2" w:rsidP="00617FC2">
            <w:pPr>
              <w:jc w:val="both"/>
              <w:rPr>
                <w:sz w:val="26"/>
                <w:szCs w:val="26"/>
              </w:rPr>
            </w:pPr>
            <w:r w:rsidRPr="00617FC2">
              <w:rPr>
                <w:sz w:val="26"/>
                <w:szCs w:val="26"/>
              </w:rPr>
              <w:t xml:space="preserve">КОНОВАЛОВ </w:t>
            </w:r>
          </w:p>
          <w:p w:rsidR="00617FC2" w:rsidRPr="00617FC2" w:rsidRDefault="00617FC2" w:rsidP="00617FC2">
            <w:pPr>
              <w:jc w:val="both"/>
              <w:rPr>
                <w:sz w:val="26"/>
                <w:szCs w:val="26"/>
              </w:rPr>
            </w:pPr>
            <w:r w:rsidRPr="00617FC2">
              <w:rPr>
                <w:color w:val="010101"/>
                <w:sz w:val="26"/>
                <w:szCs w:val="26"/>
                <w:shd w:val="clear" w:color="auto" w:fill="FFFFFF"/>
              </w:rPr>
              <w:t>Алексей Леонидович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17FC2" w:rsidRPr="00617FC2" w:rsidRDefault="00617FC2" w:rsidP="00617FC2">
            <w:pPr>
              <w:jc w:val="both"/>
              <w:rPr>
                <w:sz w:val="26"/>
                <w:szCs w:val="26"/>
              </w:rPr>
            </w:pPr>
            <w:r w:rsidRPr="00617FC2">
              <w:rPr>
                <w:sz w:val="26"/>
                <w:szCs w:val="26"/>
              </w:rPr>
              <w:t>‒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</w:tcPr>
          <w:p w:rsidR="00617FC2" w:rsidRPr="00617FC2" w:rsidRDefault="00617FC2" w:rsidP="004F2316">
            <w:pPr>
              <w:spacing w:after="480"/>
              <w:jc w:val="both"/>
              <w:rPr>
                <w:sz w:val="26"/>
                <w:szCs w:val="26"/>
              </w:rPr>
            </w:pPr>
            <w:r w:rsidRPr="00617FC2">
              <w:rPr>
                <w:sz w:val="26"/>
                <w:szCs w:val="26"/>
              </w:rPr>
              <w:t>заместитель начальника управления профилактики коррупционных и иных правонарушений</w:t>
            </w:r>
            <w:r w:rsidRPr="00617FC2">
              <w:rPr>
                <w:bCs/>
                <w:sz w:val="26"/>
                <w:szCs w:val="26"/>
              </w:rPr>
              <w:t xml:space="preserve"> администрации Губернатора и Правительства Кировской области (по согласованию)</w:t>
            </w:r>
          </w:p>
        </w:tc>
      </w:tr>
      <w:tr w:rsidR="00AD2BD5" w:rsidRPr="004A2FE3" w:rsidTr="004F231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D2BD5" w:rsidRDefault="00AD2BD5" w:rsidP="00567C18">
            <w:pPr>
              <w:spacing w:line="295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ПЕТРАКОВ </w:t>
            </w:r>
          </w:p>
          <w:p w:rsidR="00AD2BD5" w:rsidRDefault="00AD2BD5" w:rsidP="00617FC2">
            <w:pPr>
              <w:spacing w:after="48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 Анатольевич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D2BD5" w:rsidRPr="00085CAD" w:rsidRDefault="00617FC2" w:rsidP="00567C18">
            <w:pPr>
              <w:spacing w:line="295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‒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</w:tcPr>
          <w:p w:rsidR="00AD2BD5" w:rsidRPr="004A2FE3" w:rsidRDefault="00AD2BD5" w:rsidP="00567C18">
            <w:pPr>
              <w:spacing w:after="120" w:line="295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</w:t>
            </w:r>
            <w:r w:rsidRPr="00085CAD">
              <w:rPr>
                <w:sz w:val="26"/>
                <w:szCs w:val="26"/>
              </w:rPr>
              <w:t xml:space="preserve"> </w:t>
            </w:r>
            <w:r w:rsidRPr="00AB3908">
              <w:rPr>
                <w:sz w:val="26"/>
                <w:szCs w:val="26"/>
              </w:rPr>
              <w:t>Общественного совета при управлении</w:t>
            </w:r>
            <w:r w:rsidR="00617FC2">
              <w:rPr>
                <w:sz w:val="26"/>
                <w:szCs w:val="26"/>
              </w:rPr>
              <w:t xml:space="preserve"> (по согласованию)</w:t>
            </w:r>
          </w:p>
        </w:tc>
      </w:tr>
    </w:tbl>
    <w:p w:rsidR="000C52BB" w:rsidRPr="00516E62" w:rsidRDefault="000C52BB" w:rsidP="000C52BB">
      <w:pPr>
        <w:pStyle w:val="ConsPlusNormal"/>
        <w:widowControl/>
        <w:spacing w:after="60"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16E62">
        <w:rPr>
          <w:rFonts w:ascii="Times New Roman" w:hAnsi="Times New Roman" w:cs="Times New Roman"/>
          <w:sz w:val="28"/>
          <w:szCs w:val="28"/>
        </w:rPr>
        <w:t>_____________</w:t>
      </w:r>
    </w:p>
    <w:p w:rsidR="000C52BB" w:rsidRDefault="000C52BB" w:rsidP="000C52BB">
      <w:pPr>
        <w:pStyle w:val="a5"/>
        <w:spacing w:before="480" w:after="480"/>
      </w:pPr>
    </w:p>
    <w:p w:rsidR="00671E96" w:rsidRDefault="00671E96"/>
    <w:sectPr w:rsidR="00671E96" w:rsidSect="002F7038">
      <w:headerReference w:type="default" r:id="rId6"/>
      <w:headerReference w:type="first" r:id="rId7"/>
      <w:pgSz w:w="11907" w:h="16840" w:code="9"/>
      <w:pgMar w:top="1418" w:right="737" w:bottom="1134" w:left="1701" w:header="425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2BB" w:rsidRDefault="000C52BB" w:rsidP="000C52BB">
      <w:r>
        <w:separator/>
      </w:r>
    </w:p>
  </w:endnote>
  <w:endnote w:type="continuationSeparator" w:id="0">
    <w:p w:rsidR="000C52BB" w:rsidRDefault="000C52BB" w:rsidP="000C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2BB" w:rsidRDefault="000C52BB" w:rsidP="000C52BB">
      <w:r>
        <w:separator/>
      </w:r>
    </w:p>
  </w:footnote>
  <w:footnote w:type="continuationSeparator" w:id="0">
    <w:p w:rsidR="000C52BB" w:rsidRDefault="000C52BB" w:rsidP="000C5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182122"/>
      <w:docPartObj>
        <w:docPartGallery w:val="Page Numbers (Top of Page)"/>
        <w:docPartUnique/>
      </w:docPartObj>
    </w:sdtPr>
    <w:sdtEndPr/>
    <w:sdtContent>
      <w:p w:rsidR="002F7038" w:rsidRDefault="002F70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E4B">
          <w:rPr>
            <w:noProof/>
          </w:rPr>
          <w:t>2</w:t>
        </w:r>
        <w:r>
          <w:fldChar w:fldCharType="end"/>
        </w:r>
      </w:p>
    </w:sdtContent>
  </w:sdt>
  <w:p w:rsidR="004C04D8" w:rsidRDefault="009D1E4B" w:rsidP="00603C8B">
    <w:pPr>
      <w:pStyle w:val="a3"/>
      <w:tabs>
        <w:tab w:val="clear" w:pos="4703"/>
        <w:tab w:val="clear" w:pos="9406"/>
        <w:tab w:val="left" w:pos="532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038" w:rsidRDefault="002F7038">
    <w:pPr>
      <w:pStyle w:val="a3"/>
      <w:jc w:val="center"/>
    </w:pPr>
  </w:p>
  <w:p w:rsidR="004C04D8" w:rsidRDefault="009D1E4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BB"/>
    <w:rsid w:val="00005F4B"/>
    <w:rsid w:val="00012438"/>
    <w:rsid w:val="000B51BF"/>
    <w:rsid w:val="000C52BB"/>
    <w:rsid w:val="000C5946"/>
    <w:rsid w:val="000F0B03"/>
    <w:rsid w:val="001068CC"/>
    <w:rsid w:val="00111BB0"/>
    <w:rsid w:val="001153A6"/>
    <w:rsid w:val="0017285E"/>
    <w:rsid w:val="00185F57"/>
    <w:rsid w:val="00196CF2"/>
    <w:rsid w:val="001A6EF3"/>
    <w:rsid w:val="001B27B2"/>
    <w:rsid w:val="001E582F"/>
    <w:rsid w:val="00214AE5"/>
    <w:rsid w:val="0024328C"/>
    <w:rsid w:val="002B500D"/>
    <w:rsid w:val="002D4ECD"/>
    <w:rsid w:val="002F0849"/>
    <w:rsid w:val="002F7038"/>
    <w:rsid w:val="00304886"/>
    <w:rsid w:val="003277DB"/>
    <w:rsid w:val="00361FC8"/>
    <w:rsid w:val="00391C3E"/>
    <w:rsid w:val="003A2D61"/>
    <w:rsid w:val="003C4065"/>
    <w:rsid w:val="003C6730"/>
    <w:rsid w:val="003F5773"/>
    <w:rsid w:val="004158A7"/>
    <w:rsid w:val="00442790"/>
    <w:rsid w:val="0045660F"/>
    <w:rsid w:val="00481E0D"/>
    <w:rsid w:val="004B174F"/>
    <w:rsid w:val="004C14CC"/>
    <w:rsid w:val="004C797D"/>
    <w:rsid w:val="004F2316"/>
    <w:rsid w:val="004F2571"/>
    <w:rsid w:val="00507315"/>
    <w:rsid w:val="00523CEA"/>
    <w:rsid w:val="00527C7A"/>
    <w:rsid w:val="005B7637"/>
    <w:rsid w:val="00600551"/>
    <w:rsid w:val="0061106D"/>
    <w:rsid w:val="00617FC2"/>
    <w:rsid w:val="00671E96"/>
    <w:rsid w:val="006F68A8"/>
    <w:rsid w:val="0072649F"/>
    <w:rsid w:val="00747257"/>
    <w:rsid w:val="00752F44"/>
    <w:rsid w:val="00755C02"/>
    <w:rsid w:val="00783802"/>
    <w:rsid w:val="007A1119"/>
    <w:rsid w:val="007C2149"/>
    <w:rsid w:val="007E0FE4"/>
    <w:rsid w:val="007F46C6"/>
    <w:rsid w:val="00812A00"/>
    <w:rsid w:val="00823EE7"/>
    <w:rsid w:val="0084589B"/>
    <w:rsid w:val="00850248"/>
    <w:rsid w:val="008725AB"/>
    <w:rsid w:val="008A5977"/>
    <w:rsid w:val="008E4C2A"/>
    <w:rsid w:val="0091383D"/>
    <w:rsid w:val="00970262"/>
    <w:rsid w:val="009B38FE"/>
    <w:rsid w:val="009D1E4B"/>
    <w:rsid w:val="009D7047"/>
    <w:rsid w:val="00A3390C"/>
    <w:rsid w:val="00A66900"/>
    <w:rsid w:val="00AA2A7E"/>
    <w:rsid w:val="00AC0D14"/>
    <w:rsid w:val="00AC63B6"/>
    <w:rsid w:val="00AD2BD5"/>
    <w:rsid w:val="00AF23E5"/>
    <w:rsid w:val="00B205B5"/>
    <w:rsid w:val="00B270F0"/>
    <w:rsid w:val="00B83C5C"/>
    <w:rsid w:val="00BB4945"/>
    <w:rsid w:val="00BC6548"/>
    <w:rsid w:val="00BF4395"/>
    <w:rsid w:val="00C365AF"/>
    <w:rsid w:val="00C42D3C"/>
    <w:rsid w:val="00C4745E"/>
    <w:rsid w:val="00C739FF"/>
    <w:rsid w:val="00C765A5"/>
    <w:rsid w:val="00C87FC2"/>
    <w:rsid w:val="00CB2FED"/>
    <w:rsid w:val="00CD2F75"/>
    <w:rsid w:val="00CF5377"/>
    <w:rsid w:val="00D20689"/>
    <w:rsid w:val="00D22256"/>
    <w:rsid w:val="00D81AD7"/>
    <w:rsid w:val="00E55C5D"/>
    <w:rsid w:val="00E967F6"/>
    <w:rsid w:val="00ED10C8"/>
    <w:rsid w:val="00F03997"/>
    <w:rsid w:val="00F214E5"/>
    <w:rsid w:val="00F23728"/>
    <w:rsid w:val="00F60B1A"/>
    <w:rsid w:val="00F74DCC"/>
    <w:rsid w:val="00F91E02"/>
    <w:rsid w:val="00FA651A"/>
    <w:rsid w:val="00FC5E7B"/>
    <w:rsid w:val="00FD17CF"/>
    <w:rsid w:val="00FF1925"/>
    <w:rsid w:val="00FF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11689-D750-48BC-ABD9-EDDD8D22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52BB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52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0C52BB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0C52B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0C52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C52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0C5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C52BB"/>
    <w:pPr>
      <w:suppressAutoHyphens/>
      <w:spacing w:after="160" w:line="252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styleId="a9">
    <w:name w:val="footer"/>
    <w:basedOn w:val="a"/>
    <w:link w:val="aa"/>
    <w:uiPriority w:val="99"/>
    <w:unhideWhenUsed/>
    <w:rsid w:val="000C52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C52B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AD2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А. Ходырева</dc:creator>
  <cp:keywords/>
  <dc:description/>
  <cp:lastModifiedBy>Людмила А. Ходырева</cp:lastModifiedBy>
  <cp:revision>5</cp:revision>
  <dcterms:created xsi:type="dcterms:W3CDTF">2026-01-27T14:36:00Z</dcterms:created>
  <dcterms:modified xsi:type="dcterms:W3CDTF">2026-02-03T05:49:00Z</dcterms:modified>
</cp:coreProperties>
</file>