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9"/>
      </w:tblGrid>
      <w:tr w:rsidR="004A1C80" w:rsidTr="00633AC5">
        <w:tc>
          <w:tcPr>
            <w:tcW w:w="3969" w:type="dxa"/>
          </w:tcPr>
          <w:p w:rsidR="004A1C80" w:rsidRPr="00AE0A47" w:rsidRDefault="004A1C80" w:rsidP="007E7A44">
            <w:pPr>
              <w:pStyle w:val="ConsPlusNormal"/>
              <w:jc w:val="both"/>
              <w:rPr>
                <w:rFonts w:ascii="Times New Roman" w:hAnsi="Times New Roman" w:cs="Times New Roman"/>
                <w:sz w:val="28"/>
                <w:szCs w:val="28"/>
              </w:rPr>
            </w:pPr>
            <w:r w:rsidRPr="00AE0A47">
              <w:rPr>
                <w:rFonts w:ascii="Times New Roman" w:hAnsi="Times New Roman" w:cs="Times New Roman"/>
                <w:sz w:val="28"/>
                <w:szCs w:val="28"/>
              </w:rPr>
              <w:t>Приложение</w:t>
            </w:r>
          </w:p>
          <w:p w:rsidR="004A1C80" w:rsidRPr="00AE0A47" w:rsidRDefault="004A1C80" w:rsidP="007E7A44">
            <w:pPr>
              <w:pStyle w:val="ConsPlusNormal"/>
              <w:jc w:val="both"/>
              <w:rPr>
                <w:rFonts w:ascii="Times New Roman" w:hAnsi="Times New Roman" w:cs="Times New Roman"/>
                <w:sz w:val="28"/>
                <w:szCs w:val="28"/>
              </w:rPr>
            </w:pPr>
          </w:p>
          <w:p w:rsidR="004A1C80" w:rsidRPr="00AE0A47" w:rsidRDefault="004A1C80" w:rsidP="007E7A44">
            <w:pPr>
              <w:pStyle w:val="ConsPlusNormal"/>
              <w:jc w:val="both"/>
              <w:rPr>
                <w:rFonts w:ascii="Times New Roman" w:hAnsi="Times New Roman" w:cs="Times New Roman"/>
                <w:sz w:val="28"/>
                <w:szCs w:val="28"/>
              </w:rPr>
            </w:pPr>
            <w:r w:rsidRPr="00AE0A47">
              <w:rPr>
                <w:rFonts w:ascii="Times New Roman" w:hAnsi="Times New Roman" w:cs="Times New Roman"/>
                <w:sz w:val="28"/>
                <w:szCs w:val="28"/>
              </w:rPr>
              <w:t>УТВЕРЖДЕН</w:t>
            </w:r>
          </w:p>
          <w:p w:rsidR="004A1C80" w:rsidRDefault="004A1C80" w:rsidP="007E7A44">
            <w:pPr>
              <w:pStyle w:val="ConsPlusNormal"/>
              <w:jc w:val="both"/>
              <w:rPr>
                <w:rFonts w:ascii="Times New Roman" w:hAnsi="Times New Roman" w:cs="Times New Roman"/>
                <w:sz w:val="28"/>
                <w:szCs w:val="28"/>
              </w:rPr>
            </w:pPr>
          </w:p>
          <w:p w:rsidR="004A1C80" w:rsidRPr="00AE0A47" w:rsidRDefault="004A1C80" w:rsidP="007E7A44">
            <w:pPr>
              <w:pStyle w:val="ConsPlusNormal"/>
              <w:jc w:val="both"/>
              <w:rPr>
                <w:rFonts w:ascii="Times New Roman" w:hAnsi="Times New Roman" w:cs="Times New Roman"/>
                <w:sz w:val="28"/>
                <w:szCs w:val="28"/>
              </w:rPr>
            </w:pPr>
            <w:r>
              <w:rPr>
                <w:rFonts w:ascii="Times New Roman" w:hAnsi="Times New Roman" w:cs="Times New Roman"/>
                <w:sz w:val="28"/>
                <w:szCs w:val="28"/>
              </w:rPr>
              <w:t>р</w:t>
            </w:r>
            <w:r w:rsidRPr="00AE0A47">
              <w:rPr>
                <w:rFonts w:ascii="Times New Roman" w:hAnsi="Times New Roman" w:cs="Times New Roman"/>
                <w:sz w:val="28"/>
                <w:szCs w:val="28"/>
              </w:rPr>
              <w:t xml:space="preserve">аспоряжением </w:t>
            </w:r>
            <w:r w:rsidR="00633AC5">
              <w:rPr>
                <w:rFonts w:ascii="Times New Roman" w:hAnsi="Times New Roman" w:cs="Times New Roman"/>
                <w:sz w:val="28"/>
                <w:szCs w:val="28"/>
              </w:rPr>
              <w:t>м</w:t>
            </w:r>
            <w:r w:rsidRPr="00AE0A47">
              <w:rPr>
                <w:rFonts w:ascii="Times New Roman" w:hAnsi="Times New Roman" w:cs="Times New Roman"/>
                <w:sz w:val="28"/>
                <w:szCs w:val="28"/>
              </w:rPr>
              <w:t xml:space="preserve">инистерства </w:t>
            </w:r>
            <w:r>
              <w:rPr>
                <w:rFonts w:ascii="Times New Roman" w:hAnsi="Times New Roman" w:cs="Times New Roman"/>
                <w:sz w:val="28"/>
                <w:szCs w:val="28"/>
              </w:rPr>
              <w:t>экономического</w:t>
            </w:r>
            <w:r w:rsidR="00633AC5">
              <w:rPr>
                <w:rFonts w:ascii="Times New Roman" w:hAnsi="Times New Roman" w:cs="Times New Roman"/>
                <w:sz w:val="28"/>
                <w:szCs w:val="28"/>
              </w:rPr>
              <w:t xml:space="preserve"> </w:t>
            </w:r>
            <w:r>
              <w:rPr>
                <w:rFonts w:ascii="Times New Roman" w:hAnsi="Times New Roman" w:cs="Times New Roman"/>
                <w:sz w:val="28"/>
                <w:szCs w:val="28"/>
              </w:rPr>
              <w:t xml:space="preserve">развития </w:t>
            </w:r>
            <w:r w:rsidRPr="00AE0A47">
              <w:rPr>
                <w:rFonts w:ascii="Times New Roman" w:hAnsi="Times New Roman" w:cs="Times New Roman"/>
                <w:sz w:val="28"/>
                <w:szCs w:val="28"/>
              </w:rPr>
              <w:t>Кировской области</w:t>
            </w:r>
          </w:p>
          <w:p w:rsidR="004A1C80" w:rsidRDefault="004A1C80" w:rsidP="007E7A44">
            <w:pPr>
              <w:pStyle w:val="ConsPlusNormal"/>
            </w:pPr>
            <w:r>
              <w:rPr>
                <w:rFonts w:ascii="Times New Roman" w:hAnsi="Times New Roman" w:cs="Times New Roman"/>
                <w:sz w:val="28"/>
                <w:szCs w:val="28"/>
              </w:rPr>
              <w:t>о</w:t>
            </w:r>
            <w:r w:rsidRPr="00AE0A47">
              <w:rPr>
                <w:rFonts w:ascii="Times New Roman" w:hAnsi="Times New Roman" w:cs="Times New Roman"/>
                <w:sz w:val="28"/>
                <w:szCs w:val="28"/>
              </w:rPr>
              <w:t xml:space="preserve">т </w:t>
            </w:r>
            <w:r>
              <w:rPr>
                <w:rFonts w:ascii="Times New Roman" w:hAnsi="Times New Roman" w:cs="Times New Roman"/>
                <w:sz w:val="28"/>
                <w:szCs w:val="28"/>
              </w:rPr>
              <w:t xml:space="preserve">         </w:t>
            </w:r>
            <w:r w:rsidRPr="00AE0A47">
              <w:rPr>
                <w:rFonts w:ascii="Times New Roman" w:hAnsi="Times New Roman" w:cs="Times New Roman"/>
                <w:sz w:val="28"/>
                <w:szCs w:val="28"/>
              </w:rPr>
              <w:t xml:space="preserve">  </w:t>
            </w:r>
            <w:r w:rsidR="00633AC5">
              <w:rPr>
                <w:rFonts w:ascii="Times New Roman" w:hAnsi="Times New Roman" w:cs="Times New Roman"/>
                <w:sz w:val="28"/>
                <w:szCs w:val="28"/>
              </w:rPr>
              <w:t xml:space="preserve">     </w:t>
            </w:r>
            <w:r>
              <w:rPr>
                <w:rFonts w:ascii="Times New Roman" w:hAnsi="Times New Roman" w:cs="Times New Roman"/>
                <w:sz w:val="28"/>
                <w:szCs w:val="28"/>
              </w:rPr>
              <w:t>№</w:t>
            </w:r>
          </w:p>
        </w:tc>
      </w:tr>
    </w:tbl>
    <w:p w:rsidR="004A1C80" w:rsidRPr="00AE0A47" w:rsidRDefault="004A1C80" w:rsidP="004A1C80">
      <w:pPr>
        <w:pStyle w:val="ConsPlusTitle"/>
        <w:spacing w:before="480"/>
        <w:jc w:val="center"/>
        <w:rPr>
          <w:rFonts w:ascii="Times New Roman" w:hAnsi="Times New Roman" w:cs="Times New Roman"/>
          <w:sz w:val="28"/>
          <w:szCs w:val="28"/>
        </w:rPr>
      </w:pPr>
      <w:bookmarkStart w:id="0" w:name="P33"/>
      <w:bookmarkEnd w:id="0"/>
      <w:r>
        <w:rPr>
          <w:rFonts w:ascii="Times New Roman" w:hAnsi="Times New Roman" w:cs="Times New Roman"/>
          <w:sz w:val="28"/>
          <w:szCs w:val="28"/>
        </w:rPr>
        <w:t>А</w:t>
      </w:r>
      <w:r w:rsidRPr="00AE0A47">
        <w:rPr>
          <w:rFonts w:ascii="Times New Roman" w:hAnsi="Times New Roman" w:cs="Times New Roman"/>
          <w:sz w:val="28"/>
          <w:szCs w:val="28"/>
        </w:rPr>
        <w:t>ДМИНИСТРАТИВНЫЙ РЕГЛАМЕНТ</w:t>
      </w:r>
    </w:p>
    <w:p w:rsidR="004A1C80" w:rsidRPr="00AE0A47" w:rsidRDefault="004A1C80" w:rsidP="004A1C80">
      <w:pPr>
        <w:pStyle w:val="ConsPlusTitle"/>
        <w:jc w:val="center"/>
        <w:rPr>
          <w:rFonts w:ascii="Times New Roman" w:hAnsi="Times New Roman" w:cs="Times New Roman"/>
          <w:sz w:val="28"/>
          <w:szCs w:val="28"/>
        </w:rPr>
      </w:pPr>
      <w:r w:rsidRPr="00AE0A47">
        <w:rPr>
          <w:rFonts w:ascii="Times New Roman" w:hAnsi="Times New Roman" w:cs="Times New Roman"/>
          <w:sz w:val="28"/>
          <w:szCs w:val="28"/>
        </w:rPr>
        <w:t>предоставления государственной услуги</w:t>
      </w:r>
      <w:r>
        <w:rPr>
          <w:rFonts w:ascii="Times New Roman" w:hAnsi="Times New Roman" w:cs="Times New Roman"/>
          <w:sz w:val="28"/>
          <w:szCs w:val="28"/>
        </w:rPr>
        <w:t xml:space="preserve"> «А</w:t>
      </w:r>
      <w:r w:rsidRPr="00AE0A47">
        <w:rPr>
          <w:rFonts w:ascii="Times New Roman" w:hAnsi="Times New Roman" w:cs="Times New Roman"/>
          <w:sz w:val="28"/>
          <w:szCs w:val="28"/>
        </w:rPr>
        <w:t>ттестация экскурсово</w:t>
      </w:r>
      <w:r>
        <w:rPr>
          <w:rFonts w:ascii="Times New Roman" w:hAnsi="Times New Roman" w:cs="Times New Roman"/>
          <w:sz w:val="28"/>
          <w:szCs w:val="28"/>
        </w:rPr>
        <w:t>дов (гидов), гидов-переводчиков»</w:t>
      </w:r>
    </w:p>
    <w:p w:rsidR="004A1C80" w:rsidRDefault="004A1C80" w:rsidP="004A1C80"/>
    <w:p w:rsidR="004A1C80" w:rsidRPr="002C2D2B" w:rsidRDefault="007E7A44" w:rsidP="004A1C80">
      <w:pPr>
        <w:pStyle w:val="ConsPlusTitle"/>
        <w:spacing w:line="380" w:lineRule="exact"/>
        <w:ind w:firstLine="709"/>
        <w:jc w:val="both"/>
        <w:outlineLvl w:val="1"/>
        <w:rPr>
          <w:rFonts w:ascii="Times New Roman" w:hAnsi="Times New Roman" w:cs="Times New Roman"/>
          <w:sz w:val="28"/>
          <w:szCs w:val="28"/>
        </w:rPr>
      </w:pPr>
      <w:r w:rsidRPr="007E7A44">
        <w:rPr>
          <w:rFonts w:ascii="Times New Roman" w:hAnsi="Times New Roman" w:cs="Times New Roman"/>
          <w:sz w:val="28"/>
          <w:szCs w:val="28"/>
        </w:rPr>
        <w:t>I</w:t>
      </w:r>
      <w:r w:rsidR="004A1C80">
        <w:rPr>
          <w:rFonts w:ascii="Times New Roman" w:hAnsi="Times New Roman" w:cs="Times New Roman"/>
          <w:sz w:val="28"/>
          <w:szCs w:val="28"/>
        </w:rPr>
        <w:t>.</w:t>
      </w:r>
      <w:r w:rsidR="004A1C80" w:rsidRPr="002C2D2B">
        <w:rPr>
          <w:rFonts w:ascii="Times New Roman" w:hAnsi="Times New Roman" w:cs="Times New Roman"/>
          <w:sz w:val="28"/>
          <w:szCs w:val="28"/>
        </w:rPr>
        <w:t xml:space="preserve"> Общие положения</w:t>
      </w:r>
    </w:p>
    <w:p w:rsidR="004A1C80" w:rsidRDefault="004A1C80" w:rsidP="004A1C80">
      <w:pPr>
        <w:pStyle w:val="ConsPlusTitle"/>
        <w:ind w:firstLine="709"/>
        <w:jc w:val="both"/>
        <w:outlineLvl w:val="2"/>
        <w:rPr>
          <w:rFonts w:ascii="Times New Roman" w:hAnsi="Times New Roman" w:cs="Times New Roman"/>
          <w:sz w:val="28"/>
          <w:szCs w:val="28"/>
        </w:rPr>
      </w:pPr>
    </w:p>
    <w:p w:rsidR="004A1C80" w:rsidRPr="002C2D2B" w:rsidRDefault="004A1C80" w:rsidP="004A1C80">
      <w:pPr>
        <w:pStyle w:val="ConsPlusTitle"/>
        <w:spacing w:line="380" w:lineRule="exact"/>
        <w:ind w:firstLine="709"/>
        <w:jc w:val="both"/>
        <w:outlineLvl w:val="2"/>
        <w:rPr>
          <w:rFonts w:ascii="Times New Roman" w:hAnsi="Times New Roman" w:cs="Times New Roman"/>
          <w:sz w:val="28"/>
          <w:szCs w:val="28"/>
        </w:rPr>
      </w:pPr>
      <w:r w:rsidRPr="002C2D2B">
        <w:rPr>
          <w:rFonts w:ascii="Times New Roman" w:hAnsi="Times New Roman" w:cs="Times New Roman"/>
          <w:sz w:val="28"/>
          <w:szCs w:val="28"/>
        </w:rPr>
        <w:t>1.1. Предмет регулирования Административного регламента</w:t>
      </w:r>
    </w:p>
    <w:p w:rsidR="004A1C80" w:rsidRPr="002C2D2B" w:rsidRDefault="004A1C80" w:rsidP="004A1C80">
      <w:pPr>
        <w:pStyle w:val="ConsPlusTitle"/>
        <w:ind w:firstLine="709"/>
        <w:jc w:val="both"/>
        <w:outlineLvl w:val="2"/>
        <w:rPr>
          <w:rFonts w:ascii="Times New Roman" w:hAnsi="Times New Roman" w:cs="Times New Roman"/>
          <w:sz w:val="28"/>
          <w:szCs w:val="28"/>
        </w:rPr>
      </w:pPr>
    </w:p>
    <w:p w:rsidR="004A1C80" w:rsidRPr="002C2D2B" w:rsidRDefault="004A1C80" w:rsidP="00B44DBD">
      <w:pPr>
        <w:pStyle w:val="ConsPlusNormal"/>
        <w:spacing w:line="276" w:lineRule="auto"/>
        <w:ind w:firstLine="709"/>
        <w:jc w:val="both"/>
        <w:rPr>
          <w:rFonts w:ascii="Times New Roman" w:hAnsi="Times New Roman" w:cs="Times New Roman"/>
          <w:sz w:val="28"/>
          <w:szCs w:val="28"/>
        </w:rPr>
      </w:pPr>
      <w:r w:rsidRPr="002C2D2B">
        <w:rPr>
          <w:rFonts w:ascii="Times New Roman" w:hAnsi="Times New Roman" w:cs="Times New Roman"/>
          <w:sz w:val="28"/>
          <w:szCs w:val="28"/>
        </w:rPr>
        <w:t xml:space="preserve">1.1.1. </w:t>
      </w:r>
      <w:proofErr w:type="gramStart"/>
      <w:r w:rsidRPr="002C2D2B">
        <w:rPr>
          <w:rFonts w:ascii="Times New Roman" w:hAnsi="Times New Roman" w:cs="Times New Roman"/>
          <w:sz w:val="28"/>
          <w:szCs w:val="28"/>
        </w:rPr>
        <w:t xml:space="preserve">Настоящий Административный регламент предоставления государственной услуги «Аттестация экскурсоводов (гидов), гидов-переводчиков» (далее – Административный регламент) устанавливает порядок и стандарт предоставления государственной услуги «Аттестация экскурсоводов (гидов) и гидов-переводчиков» (далее – государственная услуга). </w:t>
      </w:r>
      <w:proofErr w:type="gramEnd"/>
    </w:p>
    <w:p w:rsidR="004A1C80" w:rsidRPr="002C2D2B" w:rsidRDefault="004A1C80" w:rsidP="00B44DBD">
      <w:pPr>
        <w:pStyle w:val="ConsPlusNormal"/>
        <w:ind w:firstLine="709"/>
        <w:jc w:val="both"/>
        <w:rPr>
          <w:rFonts w:ascii="Times New Roman" w:hAnsi="Times New Roman" w:cs="Times New Roman"/>
          <w:sz w:val="28"/>
          <w:szCs w:val="28"/>
        </w:rPr>
      </w:pPr>
    </w:p>
    <w:p w:rsidR="004A1C80" w:rsidRPr="002C2D2B" w:rsidRDefault="004A1C80" w:rsidP="004A1C80">
      <w:pPr>
        <w:pStyle w:val="ConsPlusTitle"/>
        <w:spacing w:line="380" w:lineRule="exact"/>
        <w:ind w:firstLine="709"/>
        <w:jc w:val="both"/>
        <w:outlineLvl w:val="2"/>
        <w:rPr>
          <w:rFonts w:ascii="Times New Roman" w:hAnsi="Times New Roman" w:cs="Times New Roman"/>
          <w:sz w:val="28"/>
          <w:szCs w:val="28"/>
        </w:rPr>
      </w:pPr>
      <w:r w:rsidRPr="002C2D2B">
        <w:rPr>
          <w:rFonts w:ascii="Times New Roman" w:hAnsi="Times New Roman" w:cs="Times New Roman"/>
          <w:sz w:val="28"/>
          <w:szCs w:val="28"/>
        </w:rPr>
        <w:t>1.2. Круг Заявителей</w:t>
      </w:r>
    </w:p>
    <w:p w:rsidR="004A1C80" w:rsidRPr="002C2D2B" w:rsidRDefault="004A1C80" w:rsidP="00B44DBD">
      <w:pPr>
        <w:pStyle w:val="ConsPlusTitle"/>
        <w:ind w:firstLine="709"/>
        <w:jc w:val="both"/>
        <w:outlineLvl w:val="2"/>
        <w:rPr>
          <w:rFonts w:ascii="Times New Roman" w:hAnsi="Times New Roman" w:cs="Times New Roman"/>
          <w:sz w:val="28"/>
          <w:szCs w:val="28"/>
        </w:rPr>
      </w:pPr>
    </w:p>
    <w:p w:rsidR="004A1C80" w:rsidRPr="002C2D2B" w:rsidRDefault="004A1C80" w:rsidP="00B44DBD">
      <w:pPr>
        <w:pStyle w:val="ConsPlusNormal"/>
        <w:spacing w:line="276" w:lineRule="auto"/>
        <w:ind w:firstLine="709"/>
        <w:jc w:val="both"/>
        <w:rPr>
          <w:rFonts w:ascii="Times New Roman" w:hAnsi="Times New Roman" w:cs="Times New Roman"/>
          <w:sz w:val="28"/>
          <w:szCs w:val="28"/>
        </w:rPr>
      </w:pPr>
      <w:r w:rsidRPr="002C2D2B">
        <w:rPr>
          <w:rFonts w:ascii="Times New Roman" w:hAnsi="Times New Roman" w:cs="Times New Roman"/>
          <w:sz w:val="28"/>
          <w:szCs w:val="28"/>
        </w:rPr>
        <w:t xml:space="preserve">1.2.1. </w:t>
      </w:r>
      <w:proofErr w:type="gramStart"/>
      <w:r w:rsidRPr="002C2D2B">
        <w:rPr>
          <w:rFonts w:ascii="Times New Roman" w:hAnsi="Times New Roman" w:cs="Times New Roman"/>
          <w:sz w:val="28"/>
          <w:szCs w:val="28"/>
        </w:rPr>
        <w:t>Государственная услуга предоставляется гражданам Российской Федерации, если иное не предусмотрено международными договорами Российской Федерации, обладающим специальными познаниями в области, соответствующей профилю работы экскурсовода (гида) или гида-переводчика, соответствующи</w:t>
      </w:r>
      <w:r>
        <w:rPr>
          <w:rFonts w:ascii="Times New Roman" w:hAnsi="Times New Roman" w:cs="Times New Roman"/>
          <w:sz w:val="28"/>
          <w:szCs w:val="28"/>
        </w:rPr>
        <w:t>м</w:t>
      </w:r>
      <w:r w:rsidRPr="002C2D2B">
        <w:rPr>
          <w:rFonts w:ascii="Times New Roman" w:hAnsi="Times New Roman" w:cs="Times New Roman"/>
          <w:sz w:val="28"/>
          <w:szCs w:val="28"/>
        </w:rPr>
        <w:t xml:space="preserve"> иным обязательным требованиям, установленным Федеральным </w:t>
      </w:r>
      <w:hyperlink r:id="rId7">
        <w:r w:rsidRPr="002C2D2B">
          <w:rPr>
            <w:rFonts w:ascii="Times New Roman" w:hAnsi="Times New Roman" w:cs="Times New Roman"/>
            <w:color w:val="000000" w:themeColor="text1"/>
            <w:sz w:val="28"/>
            <w:szCs w:val="28"/>
          </w:rPr>
          <w:t>законом</w:t>
        </w:r>
      </w:hyperlink>
      <w:r w:rsidRPr="002C2D2B">
        <w:rPr>
          <w:rFonts w:ascii="Times New Roman" w:hAnsi="Times New Roman" w:cs="Times New Roman"/>
          <w:color w:val="000000" w:themeColor="text1"/>
          <w:sz w:val="28"/>
          <w:szCs w:val="28"/>
        </w:rPr>
        <w:t xml:space="preserve"> от 24 ноября 1996 г. № 132-ФЗ         «Об основах туристской деятельности в Российской Федерации» (далее – Федеральный закон от 24.11.1996 № 132-ФЗ), а также специальным требованиям, установленным </w:t>
      </w:r>
      <w:hyperlink r:id="rId8">
        <w:r w:rsidRPr="002C2D2B">
          <w:rPr>
            <w:rFonts w:ascii="Times New Roman" w:hAnsi="Times New Roman" w:cs="Times New Roman"/>
            <w:color w:val="000000" w:themeColor="text1"/>
            <w:sz w:val="28"/>
            <w:szCs w:val="28"/>
          </w:rPr>
          <w:t>постановлением</w:t>
        </w:r>
      </w:hyperlink>
      <w:r w:rsidRPr="002C2D2B">
        <w:rPr>
          <w:rFonts w:ascii="Times New Roman" w:hAnsi="Times New Roman" w:cs="Times New Roman"/>
          <w:color w:val="000000" w:themeColor="text1"/>
          <w:sz w:val="28"/>
          <w:szCs w:val="28"/>
        </w:rPr>
        <w:t xml:space="preserve"> Правительс</w:t>
      </w:r>
      <w:r w:rsidRPr="002C2D2B">
        <w:rPr>
          <w:rFonts w:ascii="Times New Roman" w:hAnsi="Times New Roman" w:cs="Times New Roman"/>
          <w:sz w:val="28"/>
          <w:szCs w:val="28"/>
        </w:rPr>
        <w:t>тва Российской</w:t>
      </w:r>
      <w:proofErr w:type="gramEnd"/>
      <w:r w:rsidRPr="002C2D2B">
        <w:rPr>
          <w:rFonts w:ascii="Times New Roman" w:hAnsi="Times New Roman" w:cs="Times New Roman"/>
          <w:sz w:val="28"/>
          <w:szCs w:val="28"/>
        </w:rPr>
        <w:t xml:space="preserve"> Федерации от 07.05.2022 № 833 «Об утверждении Положения об аттестации экскурсоводов (гидов), гидов-переводчиков».</w:t>
      </w:r>
    </w:p>
    <w:p w:rsidR="004A1C80" w:rsidRPr="002C2D2B" w:rsidRDefault="004A1C80" w:rsidP="00B44DBD">
      <w:pPr>
        <w:pStyle w:val="ConsPlusNormal"/>
        <w:spacing w:line="276" w:lineRule="auto"/>
        <w:ind w:firstLine="709"/>
        <w:jc w:val="both"/>
        <w:rPr>
          <w:rFonts w:ascii="Times New Roman" w:hAnsi="Times New Roman" w:cs="Times New Roman"/>
          <w:sz w:val="28"/>
          <w:szCs w:val="28"/>
        </w:rPr>
      </w:pPr>
      <w:bookmarkStart w:id="1" w:name="P45"/>
      <w:bookmarkEnd w:id="1"/>
      <w:r w:rsidRPr="002C2D2B">
        <w:rPr>
          <w:rFonts w:ascii="Times New Roman" w:hAnsi="Times New Roman" w:cs="Times New Roman"/>
          <w:sz w:val="28"/>
          <w:szCs w:val="28"/>
        </w:rPr>
        <w:t>1.2.2. Для прохождения аттестации в качестве экскурсовода (гида) или гида-переводчика физическое лицо, претендующее на получение государственной услуги (далее – Заявитель), должно соответствовать следующим требованиям:</w:t>
      </w:r>
    </w:p>
    <w:p w:rsidR="004A1C80" w:rsidRPr="004A1C80" w:rsidRDefault="004A1C80" w:rsidP="00B44DBD">
      <w:pPr>
        <w:pStyle w:val="ConsPlusNormal"/>
        <w:spacing w:line="276" w:lineRule="auto"/>
        <w:ind w:firstLine="709"/>
        <w:jc w:val="both"/>
        <w:rPr>
          <w:rFonts w:ascii="Times New Roman" w:hAnsi="Times New Roman" w:cs="Times New Roman"/>
          <w:sz w:val="28"/>
          <w:szCs w:val="28"/>
        </w:rPr>
      </w:pPr>
      <w:r w:rsidRPr="004A1C80">
        <w:rPr>
          <w:rFonts w:ascii="Times New Roman" w:hAnsi="Times New Roman" w:cs="Times New Roman"/>
          <w:sz w:val="28"/>
          <w:szCs w:val="28"/>
        </w:rPr>
        <w:lastRenderedPageBreak/>
        <w:t>иметь среднее профессиональное образование или высшее образование либо осваивать основные профессиональные образовательные программы при условии достижения восемнадцати лет и успешного прохождения промежуточной аттестации по дисциплине (модулю) по видам профессиональной деятельности по оказанию услуг экскурсовода (гида) или гида-переводчика в соответствии с федеральными государственными образовательными стандартами;</w:t>
      </w:r>
    </w:p>
    <w:p w:rsidR="004A1C80" w:rsidRPr="002C2D2B" w:rsidRDefault="004A1C80" w:rsidP="00B44DBD">
      <w:pPr>
        <w:pStyle w:val="ConsPlusNormal"/>
        <w:spacing w:line="276" w:lineRule="auto"/>
        <w:ind w:firstLine="709"/>
        <w:jc w:val="both"/>
        <w:rPr>
          <w:rFonts w:ascii="Times New Roman" w:hAnsi="Times New Roman" w:cs="Times New Roman"/>
          <w:sz w:val="28"/>
          <w:szCs w:val="28"/>
        </w:rPr>
      </w:pPr>
      <w:proofErr w:type="gramStart"/>
      <w:r w:rsidRPr="004A1C80">
        <w:rPr>
          <w:rFonts w:ascii="Times New Roman" w:hAnsi="Times New Roman" w:cs="Times New Roman"/>
          <w:sz w:val="28"/>
          <w:szCs w:val="28"/>
        </w:rPr>
        <w:t>иметь дополнительное профессиональное образование в области, соответствующей профилю работы экскурсовода (гида) или гида-переводчика, за исключением экскурсоводов (гидов), гидов-переводчиков, получивших среднее профессиональное образование или высшее образование по образовательным программам, включающим в себя дисциплину (модуль) по видам профессиональной деятельности по оказанию услуг экскурсовода (гида) или гида-переводчика, либо осваивающих основные профессиональные образовательные программы при условии достижения 18 лет и успешного прохождения промежуточной аттестации</w:t>
      </w:r>
      <w:proofErr w:type="gramEnd"/>
      <w:r w:rsidRPr="004A1C80">
        <w:rPr>
          <w:rFonts w:ascii="Times New Roman" w:hAnsi="Times New Roman" w:cs="Times New Roman"/>
          <w:sz w:val="28"/>
          <w:szCs w:val="28"/>
        </w:rPr>
        <w:t xml:space="preserve">                 по дисциплине (модулю) по видам профессиональной деятельности                      по оказанию услуг экскурсовода (гида) или гида-переводчика в соответствии с федеральными государственными образовательными стандартами                           (за исключением Заявителей, имеющих стаж работы в качестве экскурсовода (гида) и гида-переводчика не менее 5 лет);</w:t>
      </w:r>
    </w:p>
    <w:p w:rsidR="004A1C80" w:rsidRPr="002C2D2B" w:rsidRDefault="004A1C80" w:rsidP="00B44DBD">
      <w:pPr>
        <w:pStyle w:val="ConsPlusNormal"/>
        <w:spacing w:line="276" w:lineRule="auto"/>
        <w:ind w:firstLine="709"/>
        <w:jc w:val="both"/>
        <w:rPr>
          <w:rFonts w:ascii="Times New Roman" w:hAnsi="Times New Roman" w:cs="Times New Roman"/>
          <w:sz w:val="28"/>
          <w:szCs w:val="28"/>
        </w:rPr>
      </w:pPr>
      <w:r w:rsidRPr="002C2D2B">
        <w:rPr>
          <w:rFonts w:ascii="Times New Roman" w:hAnsi="Times New Roman" w:cs="Times New Roman"/>
          <w:sz w:val="28"/>
          <w:szCs w:val="28"/>
        </w:rPr>
        <w:t>соответствовать специальным требованиям к экскурсоводам (гидам) и гидам-переводчикам, установленным Правительством Российской Федерации;</w:t>
      </w:r>
    </w:p>
    <w:p w:rsidR="004A1C80" w:rsidRPr="002C2D2B" w:rsidRDefault="004A1C80" w:rsidP="00B44DBD">
      <w:pPr>
        <w:pStyle w:val="ConsPlusNormal"/>
        <w:spacing w:line="276" w:lineRule="auto"/>
        <w:ind w:firstLine="709"/>
        <w:jc w:val="both"/>
        <w:rPr>
          <w:rFonts w:ascii="Times New Roman" w:hAnsi="Times New Roman" w:cs="Times New Roman"/>
          <w:sz w:val="28"/>
          <w:szCs w:val="28"/>
        </w:rPr>
      </w:pPr>
      <w:r w:rsidRPr="002C2D2B">
        <w:rPr>
          <w:rFonts w:ascii="Times New Roman" w:hAnsi="Times New Roman" w:cs="Times New Roman"/>
          <w:sz w:val="28"/>
          <w:szCs w:val="28"/>
        </w:rPr>
        <w:t>свободно владеть иностранным языком, на котором предполагается оказывать услуги гида-переводчика по ознакомлению туристов (экскурсантов) с объектами показа, сопровождению туристов (экскурсантов) и информированию туристов (экскурсантов) по пути следования по туристскому маршруту;</w:t>
      </w:r>
    </w:p>
    <w:p w:rsidR="004A1C80" w:rsidRPr="002C2D2B" w:rsidRDefault="004A1C80" w:rsidP="00B44DBD">
      <w:pPr>
        <w:pStyle w:val="ConsPlusNormal"/>
        <w:spacing w:line="276" w:lineRule="auto"/>
        <w:ind w:firstLine="709"/>
        <w:jc w:val="both"/>
        <w:rPr>
          <w:rFonts w:ascii="Times New Roman" w:hAnsi="Times New Roman" w:cs="Times New Roman"/>
          <w:sz w:val="28"/>
          <w:szCs w:val="28"/>
        </w:rPr>
      </w:pPr>
      <w:r w:rsidRPr="002C2D2B">
        <w:rPr>
          <w:rFonts w:ascii="Times New Roman" w:hAnsi="Times New Roman" w:cs="Times New Roman"/>
          <w:sz w:val="28"/>
          <w:szCs w:val="28"/>
        </w:rPr>
        <w:t xml:space="preserve">в случае прохождения аттестации экскурсоводов (гидов), гидов-переводчиков, оказывающих услуги на территориях субъектов Российской  Федерации и (или) на национальных туристских маршрутах, иметь стаж работы в качестве экскурсовода или гида-переводчика не менее 3 лет. </w:t>
      </w:r>
    </w:p>
    <w:p w:rsidR="004A1C80" w:rsidRDefault="004A1C80" w:rsidP="00B44DBD">
      <w:pPr>
        <w:ind w:firstLine="709"/>
        <w:jc w:val="both"/>
        <w:rPr>
          <w:color w:val="000000"/>
          <w:szCs w:val="28"/>
        </w:rPr>
      </w:pPr>
    </w:p>
    <w:p w:rsidR="007E7A44" w:rsidRPr="00E40F68" w:rsidRDefault="007E7A44" w:rsidP="000D027E">
      <w:pPr>
        <w:ind w:firstLine="709"/>
        <w:jc w:val="both"/>
        <w:rPr>
          <w:b/>
          <w:color w:val="000000"/>
          <w:szCs w:val="28"/>
        </w:rPr>
      </w:pPr>
      <w:r w:rsidRPr="00E40F68">
        <w:rPr>
          <w:b/>
          <w:color w:val="000000"/>
          <w:szCs w:val="28"/>
        </w:rPr>
        <w:t xml:space="preserve">1.3. Требование предоставления заявителю государственной услуги                 в соответствии с категориями (признаками) заявителей, сведения </w:t>
      </w:r>
      <w:r w:rsidR="00CE26A6" w:rsidRPr="00E40F68">
        <w:rPr>
          <w:b/>
          <w:color w:val="000000"/>
          <w:szCs w:val="28"/>
        </w:rPr>
        <w:t xml:space="preserve">                        </w:t>
      </w:r>
      <w:r w:rsidRPr="00E40F68">
        <w:rPr>
          <w:b/>
          <w:color w:val="000000"/>
          <w:szCs w:val="28"/>
        </w:rPr>
        <w:t xml:space="preserve">о которых размещаются в реестре услуг и в федеральной государственной информационной системе «Единый портал </w:t>
      </w:r>
      <w:r w:rsidRPr="00E40F68">
        <w:rPr>
          <w:b/>
          <w:color w:val="000000"/>
          <w:szCs w:val="28"/>
        </w:rPr>
        <w:lastRenderedPageBreak/>
        <w:t>государственных и муниципальных услуг (функций)» (далее – категории (признаки) заявителей)</w:t>
      </w:r>
    </w:p>
    <w:p w:rsidR="004572FF" w:rsidRPr="00615382" w:rsidRDefault="004572FF" w:rsidP="000D027E">
      <w:pPr>
        <w:ind w:firstLine="709"/>
        <w:jc w:val="both"/>
        <w:rPr>
          <w:color w:val="000000"/>
          <w:szCs w:val="28"/>
        </w:rPr>
      </w:pPr>
    </w:p>
    <w:p w:rsidR="00E40F68" w:rsidRPr="00615382" w:rsidRDefault="00E40F68" w:rsidP="00E40F68">
      <w:pPr>
        <w:spacing w:line="276" w:lineRule="auto"/>
        <w:ind w:firstLine="709"/>
        <w:jc w:val="both"/>
        <w:rPr>
          <w:color w:val="000000"/>
          <w:szCs w:val="28"/>
        </w:rPr>
      </w:pPr>
      <w:r w:rsidRPr="00615382">
        <w:rPr>
          <w:color w:val="000000"/>
          <w:szCs w:val="28"/>
        </w:rPr>
        <w:t>Государственная услуга предоставляется заявителю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и в федеральной государственной информационной системе «Единый портал государственных и муниципальных услуг (функций)».</w:t>
      </w:r>
    </w:p>
    <w:p w:rsidR="00634579" w:rsidRDefault="00E40F68" w:rsidP="00E40F68">
      <w:pPr>
        <w:spacing w:line="276" w:lineRule="auto"/>
        <w:ind w:firstLine="709"/>
        <w:jc w:val="both"/>
        <w:rPr>
          <w:color w:val="000000"/>
          <w:szCs w:val="28"/>
        </w:rPr>
      </w:pPr>
      <w:r w:rsidRPr="00615382">
        <w:rPr>
          <w:color w:val="000000"/>
          <w:szCs w:val="28"/>
        </w:rPr>
        <w:t>Категории (признаки) заявителя определяются в результате анкетирования, проводимого органом, предоставляющим услугу (далее – профилирование), осуществляемого в соответствии с настоящим Административным регламентом.</w:t>
      </w:r>
    </w:p>
    <w:p w:rsidR="007E7A44" w:rsidRDefault="007E7A44" w:rsidP="007E7A44">
      <w:pPr>
        <w:ind w:firstLine="709"/>
        <w:jc w:val="both"/>
        <w:rPr>
          <w:color w:val="000000"/>
          <w:szCs w:val="28"/>
        </w:rPr>
      </w:pPr>
    </w:p>
    <w:p w:rsidR="007E7A44" w:rsidRPr="007E7A44" w:rsidRDefault="00434CE7" w:rsidP="00555911">
      <w:pPr>
        <w:ind w:firstLine="709"/>
        <w:jc w:val="both"/>
        <w:rPr>
          <w:b/>
          <w:color w:val="000000"/>
          <w:szCs w:val="28"/>
        </w:rPr>
      </w:pPr>
      <w:r w:rsidRPr="007E7A44">
        <w:rPr>
          <w:b/>
          <w:color w:val="000000"/>
          <w:szCs w:val="28"/>
          <w:lang w:val="en-US"/>
        </w:rPr>
        <w:t>II</w:t>
      </w:r>
      <w:r w:rsidR="007E7A44" w:rsidRPr="007E7A44">
        <w:rPr>
          <w:b/>
          <w:color w:val="000000"/>
          <w:szCs w:val="28"/>
        </w:rPr>
        <w:t xml:space="preserve">. </w:t>
      </w:r>
      <w:r w:rsidRPr="007E7A44">
        <w:rPr>
          <w:b/>
          <w:color w:val="000000"/>
          <w:szCs w:val="28"/>
        </w:rPr>
        <w:t>Стандарт предоставления государственной услуги</w:t>
      </w:r>
      <w:r w:rsidR="00F3772E" w:rsidRPr="007E7A44">
        <w:rPr>
          <w:b/>
          <w:color w:val="000000"/>
          <w:szCs w:val="28"/>
        </w:rPr>
        <w:t xml:space="preserve"> </w:t>
      </w:r>
    </w:p>
    <w:p w:rsidR="007E7A44" w:rsidRDefault="007E7A44" w:rsidP="00262232">
      <w:pPr>
        <w:ind w:firstLine="709"/>
        <w:rPr>
          <w:b/>
          <w:color w:val="000000"/>
          <w:szCs w:val="28"/>
        </w:rPr>
      </w:pPr>
    </w:p>
    <w:p w:rsidR="00F3772E" w:rsidRPr="00F3772E" w:rsidRDefault="00F3772E" w:rsidP="00555911">
      <w:pPr>
        <w:ind w:firstLine="709"/>
        <w:jc w:val="both"/>
        <w:rPr>
          <w:color w:val="000000"/>
          <w:szCs w:val="28"/>
        </w:rPr>
      </w:pPr>
      <w:r w:rsidRPr="00F3772E">
        <w:rPr>
          <w:b/>
          <w:color w:val="000000"/>
          <w:szCs w:val="28"/>
        </w:rPr>
        <w:t>2.1. Наименование государственной услуги</w:t>
      </w:r>
    </w:p>
    <w:p w:rsidR="00FE6F22" w:rsidRDefault="00FE6F22" w:rsidP="00262232">
      <w:pPr>
        <w:ind w:firstLine="709"/>
        <w:jc w:val="both"/>
        <w:rPr>
          <w:color w:val="000000"/>
          <w:szCs w:val="28"/>
        </w:rPr>
      </w:pPr>
    </w:p>
    <w:p w:rsidR="00F3772E" w:rsidRDefault="00F3772E" w:rsidP="007E7A44">
      <w:pPr>
        <w:spacing w:line="276" w:lineRule="auto"/>
        <w:ind w:firstLine="709"/>
        <w:jc w:val="both"/>
        <w:rPr>
          <w:color w:val="000000"/>
          <w:szCs w:val="28"/>
        </w:rPr>
      </w:pPr>
      <w:r w:rsidRPr="00F3772E">
        <w:rPr>
          <w:color w:val="000000"/>
          <w:szCs w:val="28"/>
        </w:rPr>
        <w:t xml:space="preserve">Наименование государственной услуги: </w:t>
      </w:r>
      <w:r>
        <w:rPr>
          <w:color w:val="000000"/>
          <w:szCs w:val="28"/>
        </w:rPr>
        <w:t>«</w:t>
      </w:r>
      <w:r w:rsidRPr="00F3772E">
        <w:rPr>
          <w:color w:val="000000"/>
          <w:szCs w:val="28"/>
        </w:rPr>
        <w:t>Аттестация экскурсоводов (гидов), гидов-переводчиков</w:t>
      </w:r>
      <w:r>
        <w:rPr>
          <w:color w:val="000000"/>
          <w:szCs w:val="28"/>
        </w:rPr>
        <w:t>»</w:t>
      </w:r>
      <w:r w:rsidRPr="00F3772E">
        <w:rPr>
          <w:color w:val="000000"/>
          <w:szCs w:val="28"/>
        </w:rPr>
        <w:t>.</w:t>
      </w:r>
    </w:p>
    <w:p w:rsidR="00FE6F22" w:rsidRPr="00F3772E" w:rsidRDefault="00FE6F22" w:rsidP="008A7887">
      <w:pPr>
        <w:ind w:firstLine="709"/>
        <w:jc w:val="both"/>
        <w:rPr>
          <w:color w:val="000000"/>
          <w:szCs w:val="28"/>
        </w:rPr>
      </w:pPr>
    </w:p>
    <w:p w:rsidR="00F3772E" w:rsidRDefault="00F3772E" w:rsidP="004572FF">
      <w:pPr>
        <w:ind w:firstLine="709"/>
        <w:jc w:val="both"/>
        <w:rPr>
          <w:b/>
          <w:color w:val="000000"/>
          <w:szCs w:val="28"/>
        </w:rPr>
      </w:pPr>
      <w:r w:rsidRPr="00F3772E">
        <w:rPr>
          <w:b/>
          <w:color w:val="000000"/>
          <w:szCs w:val="28"/>
        </w:rPr>
        <w:t>2.2. Наименование исполнительного органа, предоста</w:t>
      </w:r>
      <w:r w:rsidR="008A7887">
        <w:rPr>
          <w:b/>
          <w:color w:val="000000"/>
          <w:szCs w:val="28"/>
        </w:rPr>
        <w:t>вляющего государственную услугу</w:t>
      </w:r>
    </w:p>
    <w:p w:rsidR="00FE6F22" w:rsidRPr="00F3772E" w:rsidRDefault="00FE6F22" w:rsidP="00FE6F22">
      <w:pPr>
        <w:ind w:firstLine="709"/>
        <w:jc w:val="both"/>
        <w:rPr>
          <w:b/>
          <w:color w:val="000000"/>
          <w:szCs w:val="28"/>
        </w:rPr>
      </w:pPr>
    </w:p>
    <w:p w:rsidR="00F3772E" w:rsidRPr="00F3772E" w:rsidRDefault="00F3772E" w:rsidP="007E7A44">
      <w:pPr>
        <w:spacing w:line="276" w:lineRule="auto"/>
        <w:ind w:firstLine="709"/>
        <w:jc w:val="both"/>
        <w:rPr>
          <w:color w:val="000000"/>
          <w:szCs w:val="28"/>
        </w:rPr>
      </w:pPr>
      <w:r w:rsidRPr="00F3772E">
        <w:rPr>
          <w:color w:val="000000"/>
          <w:szCs w:val="28"/>
        </w:rPr>
        <w:t xml:space="preserve">2.2.1. Государственная услуга предоставляется </w:t>
      </w:r>
      <w:r w:rsidR="00555911">
        <w:rPr>
          <w:color w:val="000000"/>
          <w:szCs w:val="28"/>
        </w:rPr>
        <w:t>м</w:t>
      </w:r>
      <w:r w:rsidRPr="00F3772E">
        <w:rPr>
          <w:color w:val="000000"/>
          <w:szCs w:val="28"/>
        </w:rPr>
        <w:t>инистерством</w:t>
      </w:r>
      <w:r w:rsidR="00555911">
        <w:rPr>
          <w:color w:val="000000"/>
          <w:szCs w:val="28"/>
        </w:rPr>
        <w:t xml:space="preserve"> экономического развития Кировской области (далее – Министерство)</w:t>
      </w:r>
      <w:r w:rsidRPr="00F3772E">
        <w:rPr>
          <w:color w:val="000000"/>
          <w:szCs w:val="28"/>
        </w:rPr>
        <w:t xml:space="preserve">. </w:t>
      </w:r>
      <w:r>
        <w:rPr>
          <w:color w:val="000000"/>
          <w:szCs w:val="28"/>
        </w:rPr>
        <w:t xml:space="preserve">                         </w:t>
      </w:r>
      <w:r w:rsidRPr="00F3772E">
        <w:rPr>
          <w:color w:val="000000"/>
          <w:szCs w:val="28"/>
        </w:rPr>
        <w:t>Для принятия решения об аттестации или об отказе в аттестации Заявителя Министерство создает Аттестационную комиссию.</w:t>
      </w:r>
    </w:p>
    <w:p w:rsidR="00FE6F22" w:rsidRPr="00F3772E" w:rsidRDefault="00FE6F22" w:rsidP="00B44DBD">
      <w:pPr>
        <w:ind w:firstLine="709"/>
        <w:jc w:val="both"/>
        <w:rPr>
          <w:color w:val="000000"/>
          <w:szCs w:val="28"/>
        </w:rPr>
      </w:pPr>
    </w:p>
    <w:p w:rsidR="00F3772E" w:rsidRDefault="00F3772E" w:rsidP="00B44DBD">
      <w:pPr>
        <w:ind w:firstLine="709"/>
        <w:jc w:val="both"/>
        <w:rPr>
          <w:b/>
          <w:color w:val="000000"/>
          <w:szCs w:val="28"/>
        </w:rPr>
      </w:pPr>
      <w:r w:rsidRPr="00F3772E">
        <w:rPr>
          <w:b/>
          <w:color w:val="000000"/>
          <w:szCs w:val="28"/>
        </w:rPr>
        <w:t>2.3. Результат предос</w:t>
      </w:r>
      <w:r w:rsidR="008A7887">
        <w:rPr>
          <w:b/>
          <w:color w:val="000000"/>
          <w:szCs w:val="28"/>
        </w:rPr>
        <w:t>тавления государственной услуги</w:t>
      </w:r>
    </w:p>
    <w:p w:rsidR="00FE6F22" w:rsidRPr="00F3772E" w:rsidRDefault="00FE6F22" w:rsidP="00262232">
      <w:pPr>
        <w:ind w:firstLine="709"/>
        <w:jc w:val="both"/>
        <w:rPr>
          <w:b/>
          <w:color w:val="000000"/>
          <w:szCs w:val="28"/>
        </w:rPr>
      </w:pPr>
    </w:p>
    <w:p w:rsidR="00F3772E" w:rsidRDefault="00F3772E" w:rsidP="00B44DBD">
      <w:pPr>
        <w:spacing w:line="276" w:lineRule="auto"/>
        <w:ind w:firstLine="709"/>
        <w:jc w:val="both"/>
        <w:rPr>
          <w:color w:val="000000"/>
          <w:szCs w:val="28"/>
        </w:rPr>
      </w:pPr>
      <w:r w:rsidRPr="00F3772E">
        <w:rPr>
          <w:color w:val="000000"/>
          <w:szCs w:val="28"/>
        </w:rPr>
        <w:t>2.3.1. Результатом предоставления государственной услуги является:</w:t>
      </w:r>
    </w:p>
    <w:p w:rsidR="00434CE7" w:rsidRDefault="00434CE7" w:rsidP="00B44DBD">
      <w:pPr>
        <w:spacing w:line="276" w:lineRule="auto"/>
        <w:ind w:firstLine="709"/>
        <w:jc w:val="both"/>
        <w:rPr>
          <w:color w:val="000000"/>
          <w:szCs w:val="28"/>
        </w:rPr>
      </w:pPr>
      <w:r>
        <w:rPr>
          <w:color w:val="000000"/>
          <w:szCs w:val="28"/>
        </w:rPr>
        <w:t xml:space="preserve">внесение сведений об экскурсоводе (гиде) или гиде-переводчике                   в </w:t>
      </w:r>
      <w:r w:rsidRPr="003A63DF">
        <w:rPr>
          <w:color w:val="000000"/>
          <w:szCs w:val="28"/>
        </w:rPr>
        <w:t>единый федеральный реестр экскурсоводов (гидов) и гидов-переводчиков</w:t>
      </w:r>
      <w:r w:rsidR="00F95BEB">
        <w:rPr>
          <w:color w:val="000000"/>
          <w:szCs w:val="28"/>
        </w:rPr>
        <w:t xml:space="preserve">               </w:t>
      </w:r>
      <w:r w:rsidRPr="003A63DF">
        <w:rPr>
          <w:color w:val="000000"/>
          <w:szCs w:val="28"/>
        </w:rPr>
        <w:t xml:space="preserve"> в соответствии с Правилами ведения единого федерального реестра экскурсоводов (гидов) и гидов-переводчиков, утвержденными постановлением Правитель</w:t>
      </w:r>
      <w:r>
        <w:rPr>
          <w:color w:val="000000"/>
          <w:szCs w:val="28"/>
        </w:rPr>
        <w:t>ства Российской Федерации от 28.11.</w:t>
      </w:r>
      <w:r w:rsidRPr="003A63DF">
        <w:rPr>
          <w:color w:val="000000"/>
          <w:szCs w:val="28"/>
        </w:rPr>
        <w:t xml:space="preserve">2024 </w:t>
      </w:r>
      <w:r>
        <w:rPr>
          <w:color w:val="000000"/>
          <w:szCs w:val="28"/>
        </w:rPr>
        <w:t xml:space="preserve">                       №</w:t>
      </w:r>
      <w:r w:rsidRPr="003A63DF">
        <w:rPr>
          <w:color w:val="000000"/>
          <w:szCs w:val="28"/>
        </w:rPr>
        <w:t xml:space="preserve"> 1645 </w:t>
      </w:r>
      <w:r>
        <w:rPr>
          <w:color w:val="000000"/>
          <w:szCs w:val="28"/>
        </w:rPr>
        <w:t>«</w:t>
      </w:r>
      <w:r w:rsidRPr="003A63DF">
        <w:rPr>
          <w:color w:val="000000"/>
          <w:szCs w:val="28"/>
        </w:rPr>
        <w:t>Об утверждении Правил ведения единого федерального реестра экскурсоводов (гидов) и гидов-переводчиков</w:t>
      </w:r>
      <w:r>
        <w:rPr>
          <w:color w:val="000000"/>
          <w:szCs w:val="28"/>
        </w:rPr>
        <w:t>»</w:t>
      </w:r>
      <w:r w:rsidRPr="003A63DF">
        <w:rPr>
          <w:color w:val="000000"/>
          <w:szCs w:val="28"/>
        </w:rPr>
        <w:t xml:space="preserve"> (далее </w:t>
      </w:r>
      <w:r>
        <w:rPr>
          <w:color w:val="000000"/>
          <w:szCs w:val="28"/>
        </w:rPr>
        <w:t>–</w:t>
      </w:r>
      <w:r w:rsidRPr="003A63DF">
        <w:rPr>
          <w:color w:val="000000"/>
          <w:szCs w:val="28"/>
        </w:rPr>
        <w:t xml:space="preserve"> реестр)</w:t>
      </w:r>
      <w:r w:rsidR="00A05DD8">
        <w:rPr>
          <w:color w:val="000000"/>
          <w:szCs w:val="28"/>
        </w:rPr>
        <w:t>;</w:t>
      </w:r>
    </w:p>
    <w:p w:rsidR="00F3772E" w:rsidRPr="00F3772E" w:rsidRDefault="00F3772E" w:rsidP="00B44DBD">
      <w:pPr>
        <w:spacing w:line="276" w:lineRule="auto"/>
        <w:ind w:firstLine="709"/>
        <w:jc w:val="both"/>
        <w:rPr>
          <w:color w:val="000000"/>
          <w:szCs w:val="28"/>
        </w:rPr>
      </w:pPr>
      <w:r w:rsidRPr="00F3772E">
        <w:rPr>
          <w:color w:val="000000"/>
          <w:szCs w:val="28"/>
        </w:rPr>
        <w:lastRenderedPageBreak/>
        <w:t xml:space="preserve">выдача Заявителю нагрудной идентификационной карточки экскурсовода (гида) или гида-переводчика (далее </w:t>
      </w:r>
      <w:r>
        <w:rPr>
          <w:color w:val="000000"/>
          <w:szCs w:val="28"/>
        </w:rPr>
        <w:t>–</w:t>
      </w:r>
      <w:r w:rsidRPr="00F3772E">
        <w:rPr>
          <w:color w:val="000000"/>
          <w:szCs w:val="28"/>
        </w:rPr>
        <w:t xml:space="preserve"> нагрудная идентификационная карточка);</w:t>
      </w:r>
    </w:p>
    <w:p w:rsidR="00F3772E" w:rsidRPr="00F3772E" w:rsidRDefault="00F3772E" w:rsidP="00B44DBD">
      <w:pPr>
        <w:spacing w:line="276" w:lineRule="auto"/>
        <w:ind w:firstLine="709"/>
        <w:jc w:val="both"/>
        <w:rPr>
          <w:color w:val="000000"/>
          <w:szCs w:val="28"/>
        </w:rPr>
      </w:pPr>
      <w:r w:rsidRPr="00F3772E">
        <w:rPr>
          <w:color w:val="000000"/>
          <w:szCs w:val="28"/>
        </w:rPr>
        <w:t>решение об отказе в выдаче Заявителю нагрудной идентификационной карточки;</w:t>
      </w:r>
    </w:p>
    <w:p w:rsidR="00F3772E" w:rsidRPr="00F3772E" w:rsidRDefault="00F3772E" w:rsidP="00B44DBD">
      <w:pPr>
        <w:spacing w:line="276" w:lineRule="auto"/>
        <w:ind w:firstLine="709"/>
        <w:jc w:val="both"/>
        <w:rPr>
          <w:color w:val="000000"/>
          <w:szCs w:val="28"/>
        </w:rPr>
      </w:pPr>
      <w:r w:rsidRPr="00F3772E">
        <w:rPr>
          <w:color w:val="000000"/>
          <w:szCs w:val="28"/>
        </w:rPr>
        <w:t>выдача Заявителю дубликата нагрудной идентификационной карточки;</w:t>
      </w:r>
    </w:p>
    <w:p w:rsidR="00F3772E" w:rsidRPr="00F3772E" w:rsidRDefault="00F3772E" w:rsidP="00B44DBD">
      <w:pPr>
        <w:spacing w:line="276" w:lineRule="auto"/>
        <w:ind w:firstLine="709"/>
        <w:jc w:val="both"/>
        <w:rPr>
          <w:color w:val="000000"/>
          <w:szCs w:val="28"/>
        </w:rPr>
      </w:pPr>
      <w:r w:rsidRPr="00F3772E">
        <w:rPr>
          <w:color w:val="000000"/>
          <w:szCs w:val="28"/>
        </w:rPr>
        <w:t>выдача Заявителю уведомления об отказе в выдаче дубликата нагрудной идентификационной карточки;</w:t>
      </w:r>
    </w:p>
    <w:p w:rsidR="00F3772E" w:rsidRPr="00F3772E" w:rsidRDefault="00F3772E" w:rsidP="00B44DBD">
      <w:pPr>
        <w:spacing w:line="276" w:lineRule="auto"/>
        <w:ind w:firstLine="709"/>
        <w:jc w:val="both"/>
        <w:rPr>
          <w:color w:val="000000"/>
          <w:szCs w:val="28"/>
        </w:rPr>
      </w:pPr>
      <w:r w:rsidRPr="00F3772E">
        <w:rPr>
          <w:color w:val="000000"/>
          <w:szCs w:val="28"/>
        </w:rPr>
        <w:t>выдача Заявителю нагрудной идентификационной карточки в случае изменения фамилии, имени или отчества (при наличии) экскурсовода (гида) или гида-переводчика;</w:t>
      </w:r>
    </w:p>
    <w:p w:rsidR="00F3772E" w:rsidRPr="00F3772E" w:rsidRDefault="00F3772E" w:rsidP="00B44DBD">
      <w:pPr>
        <w:spacing w:line="276" w:lineRule="auto"/>
        <w:ind w:firstLine="709"/>
        <w:jc w:val="both"/>
        <w:rPr>
          <w:color w:val="000000"/>
          <w:szCs w:val="28"/>
        </w:rPr>
      </w:pPr>
      <w:r w:rsidRPr="00F3772E">
        <w:rPr>
          <w:color w:val="000000"/>
          <w:szCs w:val="28"/>
        </w:rPr>
        <w:t>решение об отказе в выдаче Заявителю нагрудной идентификационной карточки в связи с изменением фамилии, имени или отчества (при наличии) экскурсовода (гида) или гида-переводчика;</w:t>
      </w:r>
    </w:p>
    <w:p w:rsidR="00F3772E" w:rsidRPr="00F3772E" w:rsidRDefault="00F3772E" w:rsidP="00B44DBD">
      <w:pPr>
        <w:spacing w:line="276" w:lineRule="auto"/>
        <w:ind w:firstLine="709"/>
        <w:jc w:val="both"/>
        <w:rPr>
          <w:color w:val="000000"/>
          <w:szCs w:val="28"/>
        </w:rPr>
      </w:pPr>
      <w:r w:rsidRPr="00F3772E">
        <w:rPr>
          <w:color w:val="000000"/>
          <w:szCs w:val="28"/>
        </w:rPr>
        <w:t>решение об отказе в исправлении допущенных опечаток и (или) ошибок.</w:t>
      </w:r>
    </w:p>
    <w:p w:rsidR="00F3772E" w:rsidRPr="00F3772E" w:rsidRDefault="00F3772E" w:rsidP="006C6D2A">
      <w:pPr>
        <w:spacing w:line="276" w:lineRule="auto"/>
        <w:ind w:firstLine="709"/>
        <w:jc w:val="both"/>
        <w:rPr>
          <w:color w:val="000000"/>
          <w:szCs w:val="28"/>
        </w:rPr>
      </w:pPr>
      <w:r w:rsidRPr="00F3772E">
        <w:rPr>
          <w:color w:val="000000"/>
          <w:szCs w:val="28"/>
        </w:rPr>
        <w:t>2.3.2. Документом, содержащим решение о предоставлении государственной услуги, на основании которого заявителю предоставляется результат предоставления государственной услуги, является:</w:t>
      </w:r>
    </w:p>
    <w:p w:rsidR="00F3772E" w:rsidRPr="00F3772E" w:rsidRDefault="00F3772E" w:rsidP="006C6D2A">
      <w:pPr>
        <w:spacing w:line="276" w:lineRule="auto"/>
        <w:ind w:firstLine="709"/>
        <w:jc w:val="both"/>
        <w:rPr>
          <w:color w:val="000000"/>
          <w:szCs w:val="28"/>
        </w:rPr>
      </w:pPr>
      <w:r w:rsidRPr="00F3772E">
        <w:rPr>
          <w:color w:val="000000"/>
          <w:szCs w:val="28"/>
        </w:rPr>
        <w:t>протокол аттестационной комиссии;</w:t>
      </w:r>
    </w:p>
    <w:p w:rsidR="00F3772E" w:rsidRPr="00F3772E" w:rsidRDefault="00F3772E" w:rsidP="006C6D2A">
      <w:pPr>
        <w:spacing w:line="276" w:lineRule="auto"/>
        <w:ind w:firstLine="709"/>
        <w:jc w:val="both"/>
        <w:rPr>
          <w:color w:val="000000"/>
          <w:szCs w:val="28"/>
        </w:rPr>
      </w:pPr>
      <w:r w:rsidRPr="00F3772E">
        <w:rPr>
          <w:color w:val="000000"/>
          <w:szCs w:val="28"/>
        </w:rPr>
        <w:t>протокол заседания апелляционной комиссии по рассмотрению апелляции на результат квалификационного экзамена;</w:t>
      </w:r>
    </w:p>
    <w:p w:rsidR="00F3772E" w:rsidRPr="00F3772E" w:rsidRDefault="00F3772E" w:rsidP="006C6D2A">
      <w:pPr>
        <w:spacing w:line="276" w:lineRule="auto"/>
        <w:ind w:firstLine="709"/>
        <w:jc w:val="both"/>
        <w:rPr>
          <w:color w:val="000000"/>
          <w:szCs w:val="28"/>
        </w:rPr>
      </w:pPr>
      <w:r w:rsidRPr="00F3772E">
        <w:rPr>
          <w:color w:val="000000"/>
          <w:szCs w:val="28"/>
        </w:rPr>
        <w:t>уведомление об отказе в выдаче дубликата нагрудной идентификационной карточки экскурсовода (гида) или гида-переводчика;</w:t>
      </w:r>
    </w:p>
    <w:p w:rsidR="00F3772E" w:rsidRPr="00F3772E" w:rsidRDefault="00F3772E" w:rsidP="006C6D2A">
      <w:pPr>
        <w:spacing w:line="276" w:lineRule="auto"/>
        <w:ind w:firstLine="709"/>
        <w:jc w:val="both"/>
        <w:rPr>
          <w:color w:val="000000"/>
          <w:szCs w:val="28"/>
        </w:rPr>
      </w:pPr>
      <w:r w:rsidRPr="00F3772E">
        <w:rPr>
          <w:color w:val="000000"/>
          <w:szCs w:val="28"/>
        </w:rPr>
        <w:t>уведомление об отказе в выдаче нагрудной идентификационной карточки экскурсовода (гида) или гида-переводчика в связи с изменением фамилии, имени или отчества (при наличии) экскурсовода (гида) или гида-переводчика;</w:t>
      </w:r>
    </w:p>
    <w:p w:rsidR="00F3772E" w:rsidRPr="00F3772E" w:rsidRDefault="00F3772E" w:rsidP="006C6D2A">
      <w:pPr>
        <w:spacing w:line="276" w:lineRule="auto"/>
        <w:ind w:firstLine="709"/>
        <w:jc w:val="both"/>
        <w:rPr>
          <w:color w:val="000000"/>
          <w:szCs w:val="28"/>
        </w:rPr>
      </w:pPr>
      <w:r w:rsidRPr="00F3772E">
        <w:rPr>
          <w:color w:val="000000"/>
          <w:szCs w:val="28"/>
        </w:rPr>
        <w:t>уведомление об отказе в исправлении допущенных опечаток и (или) ошибок.</w:t>
      </w:r>
    </w:p>
    <w:p w:rsidR="00FE6F22" w:rsidRDefault="006C6D2A" w:rsidP="006C6D2A">
      <w:pPr>
        <w:spacing w:line="276" w:lineRule="auto"/>
        <w:ind w:firstLine="709"/>
        <w:jc w:val="both"/>
        <w:rPr>
          <w:color w:val="000000"/>
          <w:szCs w:val="28"/>
        </w:rPr>
      </w:pPr>
      <w:r>
        <w:rPr>
          <w:color w:val="000000"/>
          <w:szCs w:val="28"/>
        </w:rPr>
        <w:t xml:space="preserve">2.3.3. </w:t>
      </w:r>
      <w:r w:rsidRPr="00811681">
        <w:rPr>
          <w:color w:val="000000"/>
          <w:szCs w:val="28"/>
        </w:rPr>
        <w:t xml:space="preserve">Результаты предоставления государственной услуги могут быть получены посредством </w:t>
      </w:r>
      <w:r w:rsidR="00811681" w:rsidRPr="00811681">
        <w:rPr>
          <w:color w:val="000000"/>
          <w:szCs w:val="28"/>
        </w:rPr>
        <w:t xml:space="preserve">федеральной государственной информационной системы «Единый портал государственных и муниципальных услуг (функций)» (далее </w:t>
      </w:r>
      <w:r w:rsidR="00811681">
        <w:rPr>
          <w:color w:val="000000"/>
          <w:szCs w:val="28"/>
        </w:rPr>
        <w:t>–</w:t>
      </w:r>
      <w:r w:rsidR="00811681" w:rsidRPr="00811681">
        <w:rPr>
          <w:color w:val="000000"/>
          <w:szCs w:val="28"/>
        </w:rPr>
        <w:t xml:space="preserve"> </w:t>
      </w:r>
      <w:r w:rsidRPr="00811681">
        <w:rPr>
          <w:color w:val="000000"/>
          <w:szCs w:val="28"/>
        </w:rPr>
        <w:t>Един</w:t>
      </w:r>
      <w:r w:rsidR="00811681" w:rsidRPr="00811681">
        <w:rPr>
          <w:color w:val="000000"/>
          <w:szCs w:val="28"/>
        </w:rPr>
        <w:t>ый</w:t>
      </w:r>
      <w:r w:rsidRPr="006C6D2A">
        <w:rPr>
          <w:color w:val="000000"/>
          <w:szCs w:val="28"/>
        </w:rPr>
        <w:t xml:space="preserve"> портал</w:t>
      </w:r>
      <w:r w:rsidR="00811681">
        <w:rPr>
          <w:color w:val="000000"/>
          <w:szCs w:val="28"/>
        </w:rPr>
        <w:t>)</w:t>
      </w:r>
      <w:r w:rsidRPr="006C6D2A">
        <w:rPr>
          <w:color w:val="000000"/>
          <w:szCs w:val="28"/>
        </w:rPr>
        <w:t xml:space="preserve">, по электронной почте </w:t>
      </w:r>
      <w:r>
        <w:rPr>
          <w:color w:val="000000"/>
          <w:szCs w:val="28"/>
        </w:rPr>
        <w:t>З</w:t>
      </w:r>
      <w:r w:rsidRPr="006C6D2A">
        <w:rPr>
          <w:color w:val="000000"/>
          <w:szCs w:val="28"/>
        </w:rPr>
        <w:t>аявителя,</w:t>
      </w:r>
      <w:r w:rsidR="00811681">
        <w:rPr>
          <w:color w:val="000000"/>
          <w:szCs w:val="28"/>
        </w:rPr>
        <w:t xml:space="preserve">                   </w:t>
      </w:r>
      <w:r w:rsidRPr="006C6D2A">
        <w:rPr>
          <w:color w:val="000000"/>
          <w:szCs w:val="28"/>
        </w:rPr>
        <w:t xml:space="preserve"> при личном обращении в Министерство</w:t>
      </w:r>
      <w:r>
        <w:rPr>
          <w:color w:val="000000"/>
          <w:szCs w:val="28"/>
        </w:rPr>
        <w:t>.</w:t>
      </w:r>
    </w:p>
    <w:p w:rsidR="006C6D2A" w:rsidRDefault="006C6D2A" w:rsidP="00B44DBD">
      <w:pPr>
        <w:ind w:firstLine="709"/>
        <w:jc w:val="both"/>
        <w:rPr>
          <w:color w:val="000000"/>
          <w:szCs w:val="28"/>
        </w:rPr>
      </w:pPr>
    </w:p>
    <w:p w:rsidR="00E40F68" w:rsidRDefault="00E40F68" w:rsidP="00B44DBD">
      <w:pPr>
        <w:ind w:firstLine="709"/>
        <w:jc w:val="both"/>
        <w:rPr>
          <w:color w:val="000000"/>
          <w:szCs w:val="28"/>
        </w:rPr>
      </w:pPr>
    </w:p>
    <w:p w:rsidR="00E40F68" w:rsidRDefault="00E40F68" w:rsidP="00B44DBD">
      <w:pPr>
        <w:ind w:firstLine="709"/>
        <w:jc w:val="both"/>
        <w:rPr>
          <w:color w:val="000000"/>
          <w:szCs w:val="28"/>
        </w:rPr>
      </w:pPr>
    </w:p>
    <w:p w:rsidR="00E40F68" w:rsidRPr="00F3772E" w:rsidRDefault="00E40F68" w:rsidP="00B44DBD">
      <w:pPr>
        <w:ind w:firstLine="709"/>
        <w:jc w:val="both"/>
        <w:rPr>
          <w:color w:val="000000"/>
          <w:szCs w:val="28"/>
        </w:rPr>
      </w:pPr>
    </w:p>
    <w:p w:rsidR="00F3772E" w:rsidRDefault="00F3772E" w:rsidP="00B44DBD">
      <w:pPr>
        <w:ind w:firstLine="709"/>
        <w:jc w:val="both"/>
        <w:rPr>
          <w:b/>
          <w:color w:val="000000"/>
          <w:szCs w:val="28"/>
        </w:rPr>
      </w:pPr>
      <w:r w:rsidRPr="00F3772E">
        <w:rPr>
          <w:b/>
          <w:color w:val="000000"/>
          <w:szCs w:val="28"/>
        </w:rPr>
        <w:lastRenderedPageBreak/>
        <w:t>2.4. Срок предос</w:t>
      </w:r>
      <w:r w:rsidR="008A7887">
        <w:rPr>
          <w:b/>
          <w:color w:val="000000"/>
          <w:szCs w:val="28"/>
        </w:rPr>
        <w:t>тавления государственной услуги</w:t>
      </w:r>
    </w:p>
    <w:p w:rsidR="00FE6F22" w:rsidRPr="00F3772E" w:rsidRDefault="00FE6F22" w:rsidP="00B44DBD">
      <w:pPr>
        <w:ind w:firstLine="709"/>
        <w:jc w:val="both"/>
        <w:rPr>
          <w:b/>
          <w:color w:val="000000"/>
          <w:szCs w:val="28"/>
        </w:rPr>
      </w:pPr>
    </w:p>
    <w:p w:rsidR="00F3772E" w:rsidRPr="00F3772E" w:rsidRDefault="00F3772E" w:rsidP="00B44DBD">
      <w:pPr>
        <w:spacing w:line="276" w:lineRule="auto"/>
        <w:ind w:firstLine="709"/>
        <w:jc w:val="both"/>
        <w:rPr>
          <w:color w:val="000000"/>
          <w:szCs w:val="28"/>
        </w:rPr>
      </w:pPr>
      <w:r w:rsidRPr="00F3772E">
        <w:rPr>
          <w:color w:val="000000"/>
          <w:szCs w:val="28"/>
        </w:rPr>
        <w:t>2.4.1. Максимальный срок предоставления государственной услуги, который исчисляется со дня получения от Заявителя документов и (или) информации, необходимых для предоставления государственной услуги, составляет 66 рабочих дней, вне зависимости от способа предоставления заявления и прилагаемых к нему документов.</w:t>
      </w:r>
    </w:p>
    <w:p w:rsidR="00F3772E" w:rsidRPr="00F3772E" w:rsidRDefault="00F3772E" w:rsidP="00B44DBD">
      <w:pPr>
        <w:spacing w:line="276" w:lineRule="auto"/>
        <w:ind w:firstLine="709"/>
        <w:jc w:val="both"/>
        <w:rPr>
          <w:color w:val="000000"/>
          <w:szCs w:val="28"/>
        </w:rPr>
      </w:pPr>
      <w:r w:rsidRPr="00F3772E">
        <w:rPr>
          <w:color w:val="000000"/>
          <w:szCs w:val="28"/>
        </w:rPr>
        <w:t>2.4.2. Срок может быть увеличен до 76 рабочих дней (в случае, если Заявитель не может по уважительной причине пройти в установленный срок квалификационный экзамен).</w:t>
      </w:r>
    </w:p>
    <w:p w:rsidR="00F3772E" w:rsidRPr="00F3772E" w:rsidRDefault="00F3772E" w:rsidP="00B44DBD">
      <w:pPr>
        <w:spacing w:line="276" w:lineRule="auto"/>
        <w:ind w:firstLine="709"/>
        <w:jc w:val="both"/>
        <w:rPr>
          <w:color w:val="000000"/>
          <w:szCs w:val="28"/>
        </w:rPr>
      </w:pPr>
      <w:r w:rsidRPr="00F3772E">
        <w:rPr>
          <w:color w:val="000000"/>
          <w:szCs w:val="28"/>
        </w:rPr>
        <w:t>2.4.3. Проведение аттестации состоит из следующих сроков:</w:t>
      </w:r>
    </w:p>
    <w:p w:rsidR="00F3772E" w:rsidRPr="00F3772E" w:rsidRDefault="00F3772E" w:rsidP="00B44DBD">
      <w:pPr>
        <w:spacing w:line="276" w:lineRule="auto"/>
        <w:ind w:firstLine="709"/>
        <w:jc w:val="both"/>
        <w:rPr>
          <w:color w:val="000000"/>
          <w:szCs w:val="28"/>
        </w:rPr>
      </w:pPr>
      <w:r w:rsidRPr="00F3772E">
        <w:rPr>
          <w:color w:val="000000"/>
          <w:szCs w:val="28"/>
        </w:rPr>
        <w:t xml:space="preserve">установление и размещение аттестационной комиссией ежеквартально графика квалификационного экзамена на сайте Министерства в сети </w:t>
      </w:r>
      <w:r>
        <w:rPr>
          <w:color w:val="000000"/>
          <w:szCs w:val="28"/>
        </w:rPr>
        <w:t>«</w:t>
      </w:r>
      <w:r w:rsidRPr="00F3772E">
        <w:rPr>
          <w:color w:val="000000"/>
          <w:szCs w:val="28"/>
        </w:rPr>
        <w:t>Интернет</w:t>
      </w:r>
      <w:r>
        <w:rPr>
          <w:color w:val="000000"/>
          <w:szCs w:val="28"/>
        </w:rPr>
        <w:t>»</w:t>
      </w:r>
      <w:r w:rsidRPr="00F3772E">
        <w:rPr>
          <w:color w:val="000000"/>
          <w:szCs w:val="28"/>
        </w:rPr>
        <w:t xml:space="preserve"> </w:t>
      </w:r>
      <w:r>
        <w:rPr>
          <w:color w:val="000000"/>
          <w:szCs w:val="28"/>
        </w:rPr>
        <w:t>–</w:t>
      </w:r>
      <w:r w:rsidRPr="00F3772E">
        <w:rPr>
          <w:color w:val="000000"/>
          <w:szCs w:val="28"/>
        </w:rPr>
        <w:t xml:space="preserve"> не </w:t>
      </w:r>
      <w:proofErr w:type="gramStart"/>
      <w:r w:rsidRPr="00F3772E">
        <w:rPr>
          <w:color w:val="000000"/>
          <w:szCs w:val="28"/>
        </w:rPr>
        <w:t>позднее</w:t>
      </w:r>
      <w:proofErr w:type="gramEnd"/>
      <w:r w:rsidRPr="00F3772E">
        <w:rPr>
          <w:color w:val="000000"/>
          <w:szCs w:val="28"/>
        </w:rPr>
        <w:t xml:space="preserve"> чем за 30 календарных дней до дня начала квартала;</w:t>
      </w:r>
    </w:p>
    <w:p w:rsidR="00F3772E" w:rsidRPr="00F3772E" w:rsidRDefault="00F3772E" w:rsidP="00B44DBD">
      <w:pPr>
        <w:spacing w:line="276" w:lineRule="auto"/>
        <w:ind w:firstLine="709"/>
        <w:jc w:val="both"/>
        <w:rPr>
          <w:color w:val="000000"/>
          <w:szCs w:val="28"/>
        </w:rPr>
      </w:pPr>
      <w:r w:rsidRPr="00F3772E">
        <w:rPr>
          <w:color w:val="000000"/>
          <w:szCs w:val="28"/>
        </w:rPr>
        <w:t xml:space="preserve">принятие решения о допуске (отказе в допуске) Заявителя </w:t>
      </w:r>
      <w:r>
        <w:rPr>
          <w:color w:val="000000"/>
          <w:szCs w:val="28"/>
        </w:rPr>
        <w:t xml:space="preserve">                                  </w:t>
      </w:r>
      <w:r w:rsidRPr="00F3772E">
        <w:rPr>
          <w:color w:val="000000"/>
          <w:szCs w:val="28"/>
        </w:rPr>
        <w:t xml:space="preserve">к прохождению квалификационного экзамена </w:t>
      </w:r>
      <w:r>
        <w:rPr>
          <w:color w:val="000000"/>
          <w:szCs w:val="28"/>
        </w:rPr>
        <w:t>–</w:t>
      </w:r>
      <w:r w:rsidRPr="00F3772E">
        <w:rPr>
          <w:color w:val="000000"/>
          <w:szCs w:val="28"/>
        </w:rPr>
        <w:t xml:space="preserve"> 2 рабочих дня;</w:t>
      </w:r>
    </w:p>
    <w:p w:rsidR="00F3772E" w:rsidRPr="00F3772E" w:rsidRDefault="00F3772E" w:rsidP="00B44DBD">
      <w:pPr>
        <w:spacing w:line="276" w:lineRule="auto"/>
        <w:ind w:firstLine="709"/>
        <w:jc w:val="both"/>
        <w:rPr>
          <w:color w:val="000000"/>
          <w:szCs w:val="28"/>
        </w:rPr>
      </w:pPr>
      <w:r w:rsidRPr="00F3772E">
        <w:rPr>
          <w:color w:val="000000"/>
          <w:szCs w:val="28"/>
        </w:rPr>
        <w:t xml:space="preserve">проведение тестирования </w:t>
      </w:r>
      <w:r>
        <w:rPr>
          <w:color w:val="000000"/>
          <w:szCs w:val="28"/>
        </w:rPr>
        <w:t>–</w:t>
      </w:r>
      <w:r w:rsidRPr="00F3772E">
        <w:rPr>
          <w:color w:val="000000"/>
          <w:szCs w:val="28"/>
        </w:rPr>
        <w:t xml:space="preserve"> 2 часа;</w:t>
      </w:r>
    </w:p>
    <w:p w:rsidR="00F3772E" w:rsidRPr="00F3772E" w:rsidRDefault="00F3772E" w:rsidP="00B44DBD">
      <w:pPr>
        <w:spacing w:line="276" w:lineRule="auto"/>
        <w:ind w:firstLine="709"/>
        <w:jc w:val="both"/>
        <w:rPr>
          <w:color w:val="000000"/>
          <w:szCs w:val="28"/>
        </w:rPr>
      </w:pPr>
      <w:r w:rsidRPr="00F3772E">
        <w:rPr>
          <w:color w:val="000000"/>
          <w:szCs w:val="28"/>
        </w:rPr>
        <w:t xml:space="preserve">проведение практического задания </w:t>
      </w:r>
      <w:r>
        <w:rPr>
          <w:color w:val="000000"/>
          <w:szCs w:val="28"/>
        </w:rPr>
        <w:t>–</w:t>
      </w:r>
      <w:r w:rsidRPr="00F3772E">
        <w:rPr>
          <w:color w:val="000000"/>
          <w:szCs w:val="28"/>
        </w:rPr>
        <w:t xml:space="preserve"> 1 рабочий день;</w:t>
      </w:r>
    </w:p>
    <w:p w:rsidR="00F3772E" w:rsidRPr="00F3772E" w:rsidRDefault="00F3772E" w:rsidP="00B44DBD">
      <w:pPr>
        <w:spacing w:line="276" w:lineRule="auto"/>
        <w:ind w:firstLine="709"/>
        <w:jc w:val="both"/>
        <w:rPr>
          <w:color w:val="000000"/>
          <w:szCs w:val="28"/>
        </w:rPr>
      </w:pPr>
      <w:r w:rsidRPr="00F3772E">
        <w:rPr>
          <w:color w:val="000000"/>
          <w:szCs w:val="28"/>
        </w:rPr>
        <w:t xml:space="preserve">принятие решения, подписание протокола об аттестации (отказе </w:t>
      </w:r>
      <w:r>
        <w:rPr>
          <w:color w:val="000000"/>
          <w:szCs w:val="28"/>
        </w:rPr>
        <w:t xml:space="preserve">                       </w:t>
      </w:r>
      <w:r w:rsidRPr="00F3772E">
        <w:rPr>
          <w:color w:val="000000"/>
          <w:szCs w:val="28"/>
        </w:rPr>
        <w:t xml:space="preserve">в аттестации) Заявителя </w:t>
      </w:r>
      <w:r>
        <w:rPr>
          <w:color w:val="000000"/>
          <w:szCs w:val="28"/>
        </w:rPr>
        <w:t>–</w:t>
      </w:r>
      <w:r w:rsidRPr="00F3772E">
        <w:rPr>
          <w:color w:val="000000"/>
          <w:szCs w:val="28"/>
        </w:rPr>
        <w:t xml:space="preserve"> 3 рабочих дня;</w:t>
      </w:r>
    </w:p>
    <w:p w:rsidR="00F3772E" w:rsidRPr="00F3772E" w:rsidRDefault="00F3772E" w:rsidP="00B44DBD">
      <w:pPr>
        <w:spacing w:line="276" w:lineRule="auto"/>
        <w:ind w:firstLine="709"/>
        <w:jc w:val="both"/>
        <w:rPr>
          <w:color w:val="000000"/>
          <w:szCs w:val="28"/>
        </w:rPr>
      </w:pPr>
      <w:r w:rsidRPr="00F3772E">
        <w:rPr>
          <w:color w:val="000000"/>
          <w:szCs w:val="28"/>
        </w:rPr>
        <w:t xml:space="preserve">направление Министерством Заявителю на адрес электронной почты, указанный в заявлении, через сеть </w:t>
      </w:r>
      <w:r>
        <w:rPr>
          <w:color w:val="000000"/>
          <w:szCs w:val="28"/>
        </w:rPr>
        <w:t>«</w:t>
      </w:r>
      <w:r w:rsidRPr="00F3772E">
        <w:rPr>
          <w:color w:val="000000"/>
          <w:szCs w:val="28"/>
        </w:rPr>
        <w:t>Интернет</w:t>
      </w:r>
      <w:r>
        <w:rPr>
          <w:color w:val="000000"/>
          <w:szCs w:val="28"/>
        </w:rPr>
        <w:t>»</w:t>
      </w:r>
      <w:r w:rsidRPr="00F3772E">
        <w:rPr>
          <w:color w:val="000000"/>
          <w:szCs w:val="28"/>
        </w:rPr>
        <w:t xml:space="preserve">, посредством Единого портала решения аттестационной комиссии </w:t>
      </w:r>
      <w:r>
        <w:rPr>
          <w:color w:val="000000"/>
          <w:szCs w:val="28"/>
        </w:rPr>
        <w:t xml:space="preserve">– </w:t>
      </w:r>
      <w:r w:rsidRPr="00F3772E">
        <w:rPr>
          <w:color w:val="000000"/>
          <w:szCs w:val="28"/>
        </w:rPr>
        <w:t>в день подписания протокола заседания аттестационной комиссии;</w:t>
      </w:r>
    </w:p>
    <w:p w:rsidR="00F3772E" w:rsidRPr="00F3772E" w:rsidRDefault="00F3772E" w:rsidP="00B44DBD">
      <w:pPr>
        <w:spacing w:line="276" w:lineRule="auto"/>
        <w:ind w:firstLine="709"/>
        <w:jc w:val="both"/>
        <w:rPr>
          <w:color w:val="000000"/>
          <w:szCs w:val="28"/>
        </w:rPr>
      </w:pPr>
      <w:r w:rsidRPr="00F3772E">
        <w:rPr>
          <w:color w:val="000000"/>
          <w:szCs w:val="28"/>
        </w:rPr>
        <w:t xml:space="preserve">внесение сведений об экскурсоводе (гиде) или гиде-переводчике в реестр и выдача нагрудной идентификационной карточки </w:t>
      </w:r>
      <w:r>
        <w:rPr>
          <w:color w:val="000000"/>
          <w:szCs w:val="28"/>
        </w:rPr>
        <w:t>–</w:t>
      </w:r>
      <w:r w:rsidRPr="00F3772E">
        <w:rPr>
          <w:color w:val="000000"/>
          <w:szCs w:val="28"/>
        </w:rPr>
        <w:t xml:space="preserve"> в день подписания протокола аттестационной комиссии;</w:t>
      </w:r>
    </w:p>
    <w:p w:rsidR="00F3772E" w:rsidRPr="00F3772E" w:rsidRDefault="00F3772E" w:rsidP="00B44DBD">
      <w:pPr>
        <w:spacing w:line="276" w:lineRule="auto"/>
        <w:ind w:firstLine="709"/>
        <w:jc w:val="both"/>
        <w:rPr>
          <w:color w:val="000000"/>
          <w:szCs w:val="28"/>
        </w:rPr>
      </w:pPr>
      <w:r w:rsidRPr="00F3772E">
        <w:rPr>
          <w:color w:val="000000"/>
          <w:szCs w:val="28"/>
        </w:rPr>
        <w:t>повторная пересдача практического задания в течение 2 месяцев, но не ранее чем через 10 рабочих дней со дня проведения практического задания.</w:t>
      </w:r>
    </w:p>
    <w:p w:rsidR="00F3772E" w:rsidRPr="00F3772E" w:rsidRDefault="00F3772E" w:rsidP="00B44DBD">
      <w:pPr>
        <w:spacing w:line="276" w:lineRule="auto"/>
        <w:ind w:firstLine="709"/>
        <w:jc w:val="both"/>
        <w:rPr>
          <w:color w:val="000000"/>
          <w:szCs w:val="28"/>
        </w:rPr>
      </w:pPr>
      <w:r w:rsidRPr="00F3772E">
        <w:rPr>
          <w:color w:val="000000"/>
          <w:szCs w:val="28"/>
        </w:rPr>
        <w:t xml:space="preserve">2.4.4. В случае обращения Заявителя за выдачей дубликата нагрудной идентификационной карточки </w:t>
      </w:r>
      <w:r>
        <w:rPr>
          <w:color w:val="000000"/>
          <w:szCs w:val="28"/>
        </w:rPr>
        <w:t>–</w:t>
      </w:r>
      <w:r w:rsidRPr="00F3772E">
        <w:rPr>
          <w:color w:val="000000"/>
          <w:szCs w:val="28"/>
        </w:rPr>
        <w:t xml:space="preserve"> 5 рабочих дней со дня получения заявления.</w:t>
      </w:r>
    </w:p>
    <w:p w:rsidR="00F3772E" w:rsidRPr="00F3772E" w:rsidRDefault="00F3772E" w:rsidP="00B44DBD">
      <w:pPr>
        <w:spacing w:line="276" w:lineRule="auto"/>
        <w:ind w:firstLine="709"/>
        <w:jc w:val="both"/>
        <w:rPr>
          <w:color w:val="000000"/>
          <w:szCs w:val="28"/>
        </w:rPr>
      </w:pPr>
      <w:r w:rsidRPr="00F3772E">
        <w:rPr>
          <w:color w:val="000000"/>
          <w:szCs w:val="28"/>
        </w:rPr>
        <w:t>2.4.5. Срок выдачи Заявителю нагрудной идентификационной карточки в связи с изменением фамилии, имени или отчества (при наличии) экскурсовода (гида) или гида-переводчика не должен превышать 3 рабочих дней со дня получения Министерством заявления и документов.</w:t>
      </w:r>
    </w:p>
    <w:p w:rsidR="00F3772E" w:rsidRDefault="00F3772E" w:rsidP="00B44DBD">
      <w:pPr>
        <w:spacing w:line="276" w:lineRule="auto"/>
        <w:ind w:firstLine="709"/>
        <w:jc w:val="both"/>
        <w:rPr>
          <w:color w:val="000000"/>
          <w:szCs w:val="28"/>
        </w:rPr>
      </w:pPr>
      <w:r w:rsidRPr="00F3772E">
        <w:rPr>
          <w:color w:val="000000"/>
          <w:szCs w:val="28"/>
        </w:rPr>
        <w:t xml:space="preserve">2.4.6. Срок исправления допущенных опечаток и (или) ошибок </w:t>
      </w:r>
      <w:r>
        <w:rPr>
          <w:color w:val="000000"/>
          <w:szCs w:val="28"/>
        </w:rPr>
        <w:t xml:space="preserve">                          </w:t>
      </w:r>
      <w:r w:rsidRPr="00F3772E">
        <w:rPr>
          <w:color w:val="000000"/>
          <w:szCs w:val="28"/>
        </w:rPr>
        <w:t xml:space="preserve">в аттестате экскурсовода (гида) или аттестате гида-переводчика, нагрудной идентификационной карточке экскурсовода (гида) или гида-переводчика не </w:t>
      </w:r>
      <w:r w:rsidRPr="00F3772E">
        <w:rPr>
          <w:color w:val="000000"/>
          <w:szCs w:val="28"/>
        </w:rPr>
        <w:lastRenderedPageBreak/>
        <w:t>должен превышать 5 рабочих дней со дня поступления в Министерство заявления об исправлении допущенных опечаток и (или) ошибок.</w:t>
      </w:r>
    </w:p>
    <w:p w:rsidR="007E7A44" w:rsidRDefault="007E7A44" w:rsidP="007E7A44">
      <w:pPr>
        <w:ind w:firstLine="709"/>
        <w:jc w:val="both"/>
        <w:rPr>
          <w:b/>
          <w:color w:val="000000"/>
          <w:szCs w:val="28"/>
        </w:rPr>
      </w:pPr>
    </w:p>
    <w:p w:rsidR="00F627DC" w:rsidRDefault="00F627DC" w:rsidP="004572FF">
      <w:pPr>
        <w:ind w:firstLine="709"/>
        <w:jc w:val="both"/>
        <w:rPr>
          <w:b/>
          <w:color w:val="000000"/>
          <w:szCs w:val="28"/>
        </w:rPr>
      </w:pPr>
      <w:r w:rsidRPr="00F3772E">
        <w:rPr>
          <w:b/>
          <w:color w:val="000000"/>
          <w:szCs w:val="28"/>
        </w:rPr>
        <w:t>2.5. Размер оплаты, взимаемой с Заявителя при предоставлении государственно</w:t>
      </w:r>
      <w:r w:rsidR="008A7887">
        <w:rPr>
          <w:b/>
          <w:color w:val="000000"/>
          <w:szCs w:val="28"/>
        </w:rPr>
        <w:t>й услуги, и способы ее взимания</w:t>
      </w:r>
    </w:p>
    <w:p w:rsidR="00FE6F22" w:rsidRDefault="00FE6F22" w:rsidP="00FE6F22">
      <w:pPr>
        <w:ind w:firstLine="709"/>
        <w:jc w:val="both"/>
        <w:rPr>
          <w:b/>
          <w:color w:val="000000"/>
          <w:szCs w:val="28"/>
        </w:rPr>
      </w:pPr>
    </w:p>
    <w:p w:rsidR="00FE6F22" w:rsidRPr="00FE6F22" w:rsidRDefault="00FE6F22" w:rsidP="00B44DBD">
      <w:pPr>
        <w:spacing w:line="276" w:lineRule="auto"/>
        <w:ind w:firstLine="709"/>
        <w:jc w:val="both"/>
        <w:rPr>
          <w:color w:val="000000"/>
          <w:szCs w:val="28"/>
        </w:rPr>
      </w:pPr>
      <w:r w:rsidRPr="00FE6F22">
        <w:rPr>
          <w:color w:val="000000"/>
          <w:szCs w:val="28"/>
        </w:rPr>
        <w:t>2.</w:t>
      </w:r>
      <w:r>
        <w:rPr>
          <w:color w:val="000000"/>
          <w:szCs w:val="28"/>
        </w:rPr>
        <w:t>5</w:t>
      </w:r>
      <w:r w:rsidRPr="00FE6F22">
        <w:rPr>
          <w:color w:val="000000"/>
          <w:szCs w:val="28"/>
        </w:rPr>
        <w:t>.1. В соответствии с пунктом 72 части 1 статьи 333.33 Налогового кодекса Российской Федерации:</w:t>
      </w:r>
    </w:p>
    <w:p w:rsidR="00FE6F22" w:rsidRPr="00FE6F22" w:rsidRDefault="00FE6F22" w:rsidP="00B44DBD">
      <w:pPr>
        <w:spacing w:line="276" w:lineRule="auto"/>
        <w:ind w:firstLine="709"/>
        <w:jc w:val="both"/>
        <w:rPr>
          <w:color w:val="000000"/>
          <w:szCs w:val="28"/>
        </w:rPr>
      </w:pPr>
      <w:r w:rsidRPr="00FE6F22">
        <w:rPr>
          <w:color w:val="000000"/>
          <w:szCs w:val="28"/>
        </w:rPr>
        <w:t>за выдачу нагрудной идентификационной карточки уплачивается государственная пошлина в размере 2000 рублей;</w:t>
      </w:r>
    </w:p>
    <w:p w:rsidR="00FE6F22" w:rsidRPr="00FE6F22" w:rsidRDefault="00FE6F22" w:rsidP="00B44DBD">
      <w:pPr>
        <w:spacing w:line="276" w:lineRule="auto"/>
        <w:ind w:firstLine="709"/>
        <w:jc w:val="both"/>
        <w:rPr>
          <w:color w:val="000000"/>
          <w:szCs w:val="28"/>
        </w:rPr>
      </w:pPr>
      <w:r w:rsidRPr="00FE6F22">
        <w:rPr>
          <w:color w:val="000000"/>
          <w:szCs w:val="28"/>
        </w:rPr>
        <w:t>за выдачу дубликата нагрудной идентификационной карточки уплачивается государственная пошлина в размере 2000 рублей;</w:t>
      </w:r>
    </w:p>
    <w:p w:rsidR="00FE6F22" w:rsidRPr="00FE6F22" w:rsidRDefault="00FE6F22" w:rsidP="00B44DBD">
      <w:pPr>
        <w:spacing w:line="276" w:lineRule="auto"/>
        <w:ind w:firstLine="709"/>
        <w:jc w:val="both"/>
        <w:rPr>
          <w:color w:val="000000"/>
          <w:szCs w:val="28"/>
        </w:rPr>
      </w:pPr>
      <w:r w:rsidRPr="00FE6F22">
        <w:rPr>
          <w:color w:val="000000"/>
          <w:szCs w:val="28"/>
        </w:rPr>
        <w:t>за внесение изменений в нагрудную идентификационную карточку уплачивается государственная пошлина в размере 500 рублей.</w:t>
      </w:r>
    </w:p>
    <w:p w:rsidR="00FE6F22" w:rsidRPr="00FE6F22" w:rsidRDefault="00FE6F22" w:rsidP="00B44DBD">
      <w:pPr>
        <w:spacing w:line="276" w:lineRule="auto"/>
        <w:ind w:firstLine="709"/>
        <w:jc w:val="both"/>
        <w:rPr>
          <w:color w:val="000000"/>
          <w:szCs w:val="28"/>
        </w:rPr>
      </w:pPr>
      <w:r w:rsidRPr="00FE6F22">
        <w:rPr>
          <w:color w:val="000000"/>
          <w:szCs w:val="28"/>
        </w:rPr>
        <w:t>2.</w:t>
      </w:r>
      <w:r>
        <w:rPr>
          <w:color w:val="000000"/>
          <w:szCs w:val="28"/>
        </w:rPr>
        <w:t>5</w:t>
      </w:r>
      <w:r w:rsidRPr="00FE6F22">
        <w:rPr>
          <w:color w:val="000000"/>
          <w:szCs w:val="28"/>
        </w:rPr>
        <w:t>.3. Государственная пошлина может быть оплачена Заявителем при подаче заявления в форме электронного документа с использованием Единого портала при заполнении интерактивной формы заявления.</w:t>
      </w:r>
    </w:p>
    <w:p w:rsidR="00FE6F22" w:rsidRDefault="00FE6F22" w:rsidP="00B44DBD">
      <w:pPr>
        <w:spacing w:line="276" w:lineRule="auto"/>
        <w:ind w:firstLine="709"/>
        <w:jc w:val="both"/>
        <w:rPr>
          <w:color w:val="000000"/>
          <w:szCs w:val="28"/>
        </w:rPr>
      </w:pPr>
      <w:r w:rsidRPr="00FE6F22">
        <w:rPr>
          <w:color w:val="000000"/>
          <w:szCs w:val="28"/>
        </w:rPr>
        <w:t>2.</w:t>
      </w:r>
      <w:r>
        <w:rPr>
          <w:color w:val="000000"/>
          <w:szCs w:val="28"/>
        </w:rPr>
        <w:t>5</w:t>
      </w:r>
      <w:r w:rsidRPr="00FE6F22">
        <w:rPr>
          <w:color w:val="000000"/>
          <w:szCs w:val="28"/>
        </w:rPr>
        <w:t xml:space="preserve">.4. Реквизиты для уплаты государственной пошлины размещены </w:t>
      </w:r>
      <w:r>
        <w:rPr>
          <w:color w:val="000000"/>
          <w:szCs w:val="28"/>
        </w:rPr>
        <w:t xml:space="preserve">                  </w:t>
      </w:r>
      <w:r w:rsidRPr="00FE6F22">
        <w:rPr>
          <w:color w:val="000000"/>
          <w:szCs w:val="28"/>
        </w:rPr>
        <w:t xml:space="preserve">в сети </w:t>
      </w:r>
      <w:r>
        <w:rPr>
          <w:color w:val="000000"/>
          <w:szCs w:val="28"/>
        </w:rPr>
        <w:t>«</w:t>
      </w:r>
      <w:r w:rsidRPr="00FE6F22">
        <w:rPr>
          <w:color w:val="000000"/>
          <w:szCs w:val="28"/>
        </w:rPr>
        <w:t>Интернет</w:t>
      </w:r>
      <w:r>
        <w:rPr>
          <w:color w:val="000000"/>
          <w:szCs w:val="28"/>
        </w:rPr>
        <w:t>»</w:t>
      </w:r>
      <w:r w:rsidRPr="00FE6F22">
        <w:rPr>
          <w:color w:val="000000"/>
          <w:szCs w:val="28"/>
        </w:rPr>
        <w:t xml:space="preserve"> на сайте Министерства. Реквизиты также можно получить у </w:t>
      </w:r>
      <w:proofErr w:type="gramStart"/>
      <w:r w:rsidRPr="00FE6F22">
        <w:rPr>
          <w:color w:val="000000"/>
          <w:szCs w:val="28"/>
        </w:rPr>
        <w:t>ответственного</w:t>
      </w:r>
      <w:proofErr w:type="gramEnd"/>
      <w:r w:rsidRPr="00FE6F22">
        <w:rPr>
          <w:color w:val="000000"/>
          <w:szCs w:val="28"/>
        </w:rPr>
        <w:t xml:space="preserve"> за предоставление государственной услуги.</w:t>
      </w:r>
    </w:p>
    <w:p w:rsidR="000D027E" w:rsidRPr="00FE6F22" w:rsidRDefault="000D027E" w:rsidP="007E7A44">
      <w:pPr>
        <w:ind w:firstLine="709"/>
        <w:jc w:val="both"/>
        <w:rPr>
          <w:color w:val="000000"/>
          <w:szCs w:val="28"/>
        </w:rPr>
      </w:pPr>
    </w:p>
    <w:p w:rsidR="00F627DC" w:rsidRDefault="00F627DC" w:rsidP="004572FF">
      <w:pPr>
        <w:ind w:firstLine="709"/>
        <w:jc w:val="both"/>
        <w:rPr>
          <w:b/>
        </w:rPr>
      </w:pPr>
      <w:r w:rsidRPr="00E40F68">
        <w:rPr>
          <w:b/>
          <w:color w:val="000000"/>
          <w:szCs w:val="28"/>
        </w:rPr>
        <w:t xml:space="preserve">2.6. </w:t>
      </w:r>
      <w:r w:rsidR="00C32CC8" w:rsidRPr="00E40F68">
        <w:rPr>
          <w:b/>
          <w:color w:val="000000"/>
          <w:szCs w:val="28"/>
        </w:rPr>
        <w:t xml:space="preserve">Максимальный срок </w:t>
      </w:r>
      <w:r w:rsidR="00C32CC8" w:rsidRPr="00E40F68">
        <w:rPr>
          <w:b/>
        </w:rPr>
        <w:t>ожидания в очереди при подаче Заявителем заявления о предоставлении государственной услуги и при получении результата предос</w:t>
      </w:r>
      <w:r w:rsidR="008A7887" w:rsidRPr="00E40F68">
        <w:rPr>
          <w:b/>
        </w:rPr>
        <w:t>тавления государственной услуги</w:t>
      </w:r>
    </w:p>
    <w:p w:rsidR="00FE6F22" w:rsidRDefault="00FE6F22" w:rsidP="007E7A44">
      <w:pPr>
        <w:ind w:left="1418" w:hanging="709"/>
        <w:jc w:val="both"/>
        <w:rPr>
          <w:b/>
        </w:rPr>
      </w:pPr>
    </w:p>
    <w:p w:rsidR="00FE6F22" w:rsidRDefault="00262232" w:rsidP="00B44DBD">
      <w:pPr>
        <w:spacing w:line="276" w:lineRule="auto"/>
        <w:ind w:firstLine="709"/>
        <w:jc w:val="both"/>
      </w:pPr>
      <w:r w:rsidRPr="00615382">
        <w:t xml:space="preserve">Максимальный срок ожидания в очереди при подаче Заявителем запроса о предоставлении государственной услуги не предусмотрен. </w:t>
      </w:r>
      <w:r w:rsidR="00FE6F22" w:rsidRPr="00615382">
        <w:t>Заявление и прилагаемые к нему документы и сведения представляются Заявителем в Министерство в электронном виде через сеть «Интернет», в том числе посредством Единого портала.</w:t>
      </w:r>
      <w:r w:rsidR="00555911" w:rsidRPr="00615382">
        <w:t xml:space="preserve"> </w:t>
      </w:r>
      <w:r w:rsidR="00FE6F22" w:rsidRPr="00615382">
        <w:t>Подача заявления о предоставлении государственной услуги</w:t>
      </w:r>
      <w:r w:rsidR="00555911" w:rsidRPr="00615382">
        <w:t xml:space="preserve"> </w:t>
      </w:r>
      <w:r w:rsidR="00FE6F22" w:rsidRPr="00615382">
        <w:t>и получение результата предоставления государственной услуг осуществляется в электронном виде через сеть «Интернет», в том числе посредством Единого портала.</w:t>
      </w:r>
    </w:p>
    <w:p w:rsidR="00FE6F22" w:rsidRPr="00FE6F22" w:rsidRDefault="00FE6F22" w:rsidP="00FE6F22">
      <w:pPr>
        <w:ind w:firstLine="709"/>
        <w:jc w:val="both"/>
      </w:pPr>
    </w:p>
    <w:p w:rsidR="00C32CC8" w:rsidRDefault="00C32CC8" w:rsidP="004572FF">
      <w:pPr>
        <w:ind w:firstLine="709"/>
        <w:jc w:val="both"/>
        <w:rPr>
          <w:b/>
        </w:rPr>
      </w:pPr>
      <w:r w:rsidRPr="00E40F68">
        <w:rPr>
          <w:b/>
        </w:rPr>
        <w:t xml:space="preserve">2.7. Срок </w:t>
      </w:r>
      <w:r w:rsidR="007E7A44" w:rsidRPr="00E40F68">
        <w:rPr>
          <w:b/>
        </w:rPr>
        <w:t>регистрации запроса о предоставлении государственной услуги</w:t>
      </w:r>
    </w:p>
    <w:p w:rsidR="00FE6F22" w:rsidRDefault="00FE6F22" w:rsidP="00FE6F22">
      <w:pPr>
        <w:ind w:firstLine="709"/>
        <w:jc w:val="both"/>
      </w:pPr>
    </w:p>
    <w:p w:rsidR="005F624C" w:rsidRDefault="00FE6F22" w:rsidP="00B44DBD">
      <w:pPr>
        <w:autoSpaceDE w:val="0"/>
        <w:autoSpaceDN w:val="0"/>
        <w:adjustRightInd w:val="0"/>
        <w:spacing w:line="276" w:lineRule="auto"/>
        <w:ind w:firstLine="709"/>
        <w:jc w:val="both"/>
        <w:rPr>
          <w:rFonts w:eastAsiaTheme="minorHAnsi"/>
          <w:szCs w:val="28"/>
          <w:lang w:eastAsia="en-US"/>
        </w:rPr>
      </w:pPr>
      <w:r w:rsidRPr="00FE6F22">
        <w:t>2.</w:t>
      </w:r>
      <w:r>
        <w:t>7</w:t>
      </w:r>
      <w:r w:rsidRPr="00FE6F22">
        <w:t xml:space="preserve">.1. </w:t>
      </w:r>
      <w:r w:rsidR="00704F0B">
        <w:rPr>
          <w:rFonts w:eastAsiaTheme="minorHAnsi"/>
          <w:szCs w:val="28"/>
          <w:lang w:eastAsia="en-US"/>
        </w:rPr>
        <w:t>Срок регистрации заявления</w:t>
      </w:r>
      <w:r w:rsidR="005F624C" w:rsidRPr="005F624C">
        <w:rPr>
          <w:rFonts w:eastAsiaTheme="minorHAnsi"/>
          <w:szCs w:val="28"/>
          <w:lang w:eastAsia="en-US"/>
        </w:rPr>
        <w:t xml:space="preserve"> </w:t>
      </w:r>
      <w:r w:rsidR="005F624C">
        <w:rPr>
          <w:rFonts w:eastAsiaTheme="minorHAnsi"/>
          <w:szCs w:val="28"/>
          <w:lang w:eastAsia="en-US"/>
        </w:rPr>
        <w:t>в Министерстве</w:t>
      </w:r>
      <w:r w:rsidR="00704F0B">
        <w:rPr>
          <w:rFonts w:eastAsiaTheme="minorHAnsi"/>
          <w:szCs w:val="28"/>
          <w:lang w:eastAsia="en-US"/>
        </w:rPr>
        <w:t xml:space="preserve">, в том числе </w:t>
      </w:r>
      <w:r w:rsidR="005F624C">
        <w:rPr>
          <w:rFonts w:eastAsiaTheme="minorHAnsi"/>
          <w:szCs w:val="28"/>
          <w:lang w:eastAsia="en-US"/>
        </w:rPr>
        <w:t>поступившего посредством Единого портала</w:t>
      </w:r>
      <w:r w:rsidR="00704F0B">
        <w:rPr>
          <w:rFonts w:eastAsiaTheme="minorHAnsi"/>
          <w:szCs w:val="28"/>
          <w:lang w:eastAsia="en-US"/>
        </w:rPr>
        <w:t xml:space="preserve">, составляет 1 рабочий день </w:t>
      </w:r>
      <w:r w:rsidR="005F624C">
        <w:rPr>
          <w:rFonts w:eastAsiaTheme="minorHAnsi"/>
          <w:szCs w:val="28"/>
          <w:lang w:eastAsia="en-US"/>
        </w:rPr>
        <w:t xml:space="preserve">               </w:t>
      </w:r>
      <w:r w:rsidR="00704F0B">
        <w:rPr>
          <w:rFonts w:eastAsiaTheme="minorHAnsi"/>
          <w:szCs w:val="28"/>
          <w:lang w:eastAsia="en-US"/>
        </w:rPr>
        <w:lastRenderedPageBreak/>
        <w:t>со дня получения заявления и документов, необходимых для предоставления государственной услуги.</w:t>
      </w:r>
    </w:p>
    <w:p w:rsidR="005F624C" w:rsidRDefault="005F624C" w:rsidP="00B44DBD">
      <w:pPr>
        <w:autoSpaceDE w:val="0"/>
        <w:autoSpaceDN w:val="0"/>
        <w:adjustRightInd w:val="0"/>
        <w:spacing w:line="276" w:lineRule="auto"/>
        <w:ind w:firstLine="709"/>
        <w:jc w:val="both"/>
        <w:rPr>
          <w:rFonts w:eastAsiaTheme="minorHAnsi"/>
          <w:szCs w:val="28"/>
          <w:lang w:eastAsia="en-US"/>
        </w:rPr>
      </w:pPr>
      <w:r>
        <w:rPr>
          <w:rFonts w:eastAsiaTheme="minorHAnsi"/>
          <w:szCs w:val="28"/>
          <w:lang w:eastAsia="en-US"/>
        </w:rPr>
        <w:t xml:space="preserve">2.7.2. </w:t>
      </w:r>
      <w:r w:rsidR="00704F0B">
        <w:rPr>
          <w:rFonts w:eastAsiaTheme="minorHAnsi"/>
          <w:szCs w:val="28"/>
          <w:lang w:eastAsia="en-US"/>
        </w:rPr>
        <w:t>При направлении заяв</w:t>
      </w:r>
      <w:r>
        <w:rPr>
          <w:rFonts w:eastAsiaTheme="minorHAnsi"/>
          <w:szCs w:val="28"/>
          <w:lang w:eastAsia="en-US"/>
        </w:rPr>
        <w:t xml:space="preserve">ления по электронной почте днем запроса               о  предоставлении </w:t>
      </w:r>
      <w:r w:rsidR="00704F0B">
        <w:rPr>
          <w:rFonts w:eastAsiaTheme="minorHAnsi"/>
          <w:szCs w:val="28"/>
          <w:lang w:eastAsia="en-US"/>
        </w:rPr>
        <w:t>государственной услуг</w:t>
      </w:r>
      <w:r>
        <w:rPr>
          <w:rFonts w:eastAsiaTheme="minorHAnsi"/>
          <w:szCs w:val="28"/>
          <w:lang w:eastAsia="en-US"/>
        </w:rPr>
        <w:t>и</w:t>
      </w:r>
      <w:r w:rsidR="00704F0B">
        <w:rPr>
          <w:rFonts w:eastAsiaTheme="minorHAnsi"/>
          <w:szCs w:val="28"/>
          <w:lang w:eastAsia="en-US"/>
        </w:rPr>
        <w:t xml:space="preserve"> является дата регистрации документов </w:t>
      </w:r>
      <w:r>
        <w:rPr>
          <w:rFonts w:eastAsiaTheme="minorHAnsi"/>
          <w:szCs w:val="28"/>
          <w:lang w:eastAsia="en-US"/>
        </w:rPr>
        <w:t>Министерством в системе электронного документооборота</w:t>
      </w:r>
      <w:r w:rsidR="00704F0B">
        <w:rPr>
          <w:rFonts w:eastAsiaTheme="minorHAnsi"/>
          <w:szCs w:val="28"/>
          <w:lang w:eastAsia="en-US"/>
        </w:rPr>
        <w:t>.</w:t>
      </w:r>
    </w:p>
    <w:p w:rsidR="00704F0B" w:rsidRDefault="005F624C" w:rsidP="00B44DBD">
      <w:pPr>
        <w:autoSpaceDE w:val="0"/>
        <w:autoSpaceDN w:val="0"/>
        <w:adjustRightInd w:val="0"/>
        <w:spacing w:line="276" w:lineRule="auto"/>
        <w:ind w:firstLine="709"/>
        <w:jc w:val="both"/>
        <w:rPr>
          <w:rFonts w:eastAsiaTheme="minorHAnsi"/>
          <w:szCs w:val="28"/>
          <w:lang w:eastAsia="en-US"/>
        </w:rPr>
      </w:pPr>
      <w:r>
        <w:rPr>
          <w:rFonts w:eastAsiaTheme="minorHAnsi"/>
          <w:szCs w:val="28"/>
          <w:lang w:eastAsia="en-US"/>
        </w:rPr>
        <w:t>2.7.3</w:t>
      </w:r>
      <w:r w:rsidR="00704F0B">
        <w:rPr>
          <w:rFonts w:eastAsiaTheme="minorHAnsi"/>
          <w:szCs w:val="28"/>
          <w:lang w:eastAsia="en-US"/>
        </w:rPr>
        <w:t xml:space="preserve">. В случае поступления заявления с документами в нерабочее время, в том числе выходной день или нерабочий праздничный день, регистрация осуществляется в первый рабочий день, следующий за днем их поступления в </w:t>
      </w:r>
      <w:r>
        <w:rPr>
          <w:rFonts w:eastAsiaTheme="minorHAnsi"/>
          <w:szCs w:val="28"/>
          <w:lang w:eastAsia="en-US"/>
        </w:rPr>
        <w:t>Министерство</w:t>
      </w:r>
      <w:r w:rsidR="00704F0B">
        <w:rPr>
          <w:rFonts w:eastAsiaTheme="minorHAnsi"/>
          <w:szCs w:val="28"/>
          <w:lang w:eastAsia="en-US"/>
        </w:rPr>
        <w:t>.</w:t>
      </w:r>
    </w:p>
    <w:p w:rsidR="00555911" w:rsidRPr="00FE6F22" w:rsidRDefault="00555911" w:rsidP="005F624C">
      <w:pPr>
        <w:spacing w:line="276" w:lineRule="auto"/>
        <w:ind w:firstLine="709"/>
        <w:jc w:val="both"/>
        <w:rPr>
          <w:b/>
        </w:rPr>
      </w:pPr>
    </w:p>
    <w:p w:rsidR="00C32CC8" w:rsidRDefault="00262232" w:rsidP="004572FF">
      <w:pPr>
        <w:ind w:firstLine="709"/>
        <w:jc w:val="both"/>
        <w:rPr>
          <w:b/>
        </w:rPr>
      </w:pPr>
      <w:r w:rsidRPr="00E40F68">
        <w:rPr>
          <w:b/>
        </w:rPr>
        <w:t>2.8.  </w:t>
      </w:r>
      <w:r w:rsidR="00C32CC8" w:rsidRPr="00E40F68">
        <w:rPr>
          <w:b/>
        </w:rPr>
        <w:t>Требования к помещениям, в которых предоставляется государственная услуга, к залу ожидания, местам</w:t>
      </w:r>
      <w:r w:rsidR="004572FF" w:rsidRPr="00E40F68">
        <w:rPr>
          <w:b/>
        </w:rPr>
        <w:t xml:space="preserve"> </w:t>
      </w:r>
      <w:r w:rsidR="00C32CC8" w:rsidRPr="00E40F68">
        <w:rPr>
          <w:b/>
        </w:rPr>
        <w:t>для заполнения за</w:t>
      </w:r>
      <w:r w:rsidR="008A7887" w:rsidRPr="00E40F68">
        <w:rPr>
          <w:b/>
        </w:rPr>
        <w:t>явлений, информационным стендам</w:t>
      </w:r>
    </w:p>
    <w:p w:rsidR="00FE6F22" w:rsidRDefault="00FE6F22" w:rsidP="00FE6F22">
      <w:pPr>
        <w:ind w:firstLine="709"/>
        <w:jc w:val="both"/>
      </w:pPr>
    </w:p>
    <w:p w:rsidR="00FE6F22" w:rsidRDefault="00E40F68" w:rsidP="00E40F68">
      <w:pPr>
        <w:autoSpaceDE w:val="0"/>
        <w:autoSpaceDN w:val="0"/>
        <w:adjustRightInd w:val="0"/>
        <w:spacing w:line="276" w:lineRule="auto"/>
        <w:ind w:firstLine="709"/>
        <w:contextualSpacing/>
        <w:jc w:val="both"/>
      </w:pPr>
      <w:proofErr w:type="gramStart"/>
      <w:r w:rsidRPr="00615382">
        <w:rPr>
          <w:szCs w:val="28"/>
        </w:rPr>
        <w:t>Требования, которым должны соответствовать такие помещения, в том числе зал ожидания, места для заполнения заявлений о предоставлении государственной услуги, информационные стенды с образцами их заполнения и перечнем документов и (или) информации, необходимых для предоставления государственной услуги,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размещены на официальном сайте</w:t>
      </w:r>
      <w:proofErr w:type="gramEnd"/>
      <w:r w:rsidRPr="00615382">
        <w:rPr>
          <w:szCs w:val="28"/>
        </w:rPr>
        <w:t xml:space="preserve"> </w:t>
      </w:r>
      <w:r w:rsidR="00FE6F22" w:rsidRPr="00615382">
        <w:t>Министерства в сети «Интернет».</w:t>
      </w:r>
    </w:p>
    <w:p w:rsidR="00AA106E" w:rsidRDefault="00AA106E" w:rsidP="00555911">
      <w:pPr>
        <w:ind w:firstLine="709"/>
        <w:jc w:val="both"/>
        <w:rPr>
          <w:b/>
          <w:highlight w:val="yellow"/>
        </w:rPr>
      </w:pPr>
    </w:p>
    <w:p w:rsidR="00C32CC8" w:rsidRDefault="00C32CC8" w:rsidP="00555911">
      <w:pPr>
        <w:ind w:firstLine="709"/>
        <w:jc w:val="both"/>
        <w:rPr>
          <w:b/>
        </w:rPr>
      </w:pPr>
      <w:r w:rsidRPr="00E40F68">
        <w:rPr>
          <w:b/>
        </w:rPr>
        <w:t xml:space="preserve">2.9. Показатели доступности и </w:t>
      </w:r>
      <w:r w:rsidR="00365092" w:rsidRPr="00E40F68">
        <w:rPr>
          <w:b/>
        </w:rPr>
        <w:t>качества государственной услуги</w:t>
      </w:r>
    </w:p>
    <w:p w:rsidR="00555911" w:rsidRDefault="00555911" w:rsidP="00555911">
      <w:pPr>
        <w:ind w:firstLine="709"/>
        <w:jc w:val="both"/>
        <w:rPr>
          <w:color w:val="000000"/>
          <w:szCs w:val="28"/>
        </w:rPr>
      </w:pPr>
    </w:p>
    <w:p w:rsidR="00365092" w:rsidRPr="00615382" w:rsidRDefault="00E40F68" w:rsidP="007E7A44">
      <w:pPr>
        <w:spacing w:line="276" w:lineRule="auto"/>
        <w:ind w:firstLine="709"/>
        <w:jc w:val="both"/>
        <w:rPr>
          <w:color w:val="000000"/>
          <w:szCs w:val="28"/>
        </w:rPr>
      </w:pPr>
      <w:r w:rsidRPr="00615382">
        <w:rPr>
          <w:szCs w:val="28"/>
        </w:rPr>
        <w:t xml:space="preserve">Перечень показателей качества и доступности государственной услуги, в том числе о доступности электронных форм документов, необходимых для предоставления государственной услуги, возможности подачи запроса на получение государственной услуги и документов в электронной форме, своевременности предоставления государственной услуги (отсутствии нарушений сроков предоставления государственной услуги), доступности инструментов совершения в электронном виде платежей, необходимых для получения государственной услуги, удобстве информирования заявителя о ходе предоставления государственной услуги, а также получения результата предоставления государственной услуги размещен на официальном сайте </w:t>
      </w:r>
      <w:r w:rsidR="00365092" w:rsidRPr="00615382">
        <w:rPr>
          <w:color w:val="000000"/>
          <w:szCs w:val="28"/>
        </w:rPr>
        <w:t>Министерства в сети «Интернет».</w:t>
      </w:r>
    </w:p>
    <w:p w:rsidR="004572FF" w:rsidRPr="00615382" w:rsidRDefault="004572FF" w:rsidP="004572FF">
      <w:pPr>
        <w:ind w:firstLine="709"/>
        <w:jc w:val="both"/>
        <w:rPr>
          <w:b/>
          <w:color w:val="000000"/>
          <w:szCs w:val="28"/>
        </w:rPr>
      </w:pPr>
    </w:p>
    <w:p w:rsidR="00900D79" w:rsidRPr="00615382" w:rsidRDefault="00900D79" w:rsidP="004572FF">
      <w:pPr>
        <w:ind w:firstLine="709"/>
        <w:jc w:val="both"/>
        <w:rPr>
          <w:b/>
          <w:color w:val="000000"/>
          <w:szCs w:val="28"/>
        </w:rPr>
      </w:pPr>
    </w:p>
    <w:p w:rsidR="00900D79" w:rsidRPr="00615382" w:rsidRDefault="00900D79" w:rsidP="004572FF">
      <w:pPr>
        <w:ind w:firstLine="709"/>
        <w:jc w:val="both"/>
        <w:rPr>
          <w:b/>
          <w:color w:val="000000"/>
          <w:szCs w:val="28"/>
        </w:rPr>
      </w:pPr>
    </w:p>
    <w:p w:rsidR="00D10B8D" w:rsidRDefault="00D10B8D" w:rsidP="004572FF">
      <w:pPr>
        <w:ind w:firstLine="709"/>
        <w:jc w:val="both"/>
        <w:rPr>
          <w:b/>
        </w:rPr>
      </w:pPr>
      <w:r w:rsidRPr="00E40F68">
        <w:rPr>
          <w:b/>
          <w:color w:val="000000"/>
          <w:szCs w:val="28"/>
        </w:rPr>
        <w:lastRenderedPageBreak/>
        <w:t>2.</w:t>
      </w:r>
      <w:r w:rsidR="00F627DC" w:rsidRPr="00E40F68">
        <w:rPr>
          <w:b/>
          <w:color w:val="000000"/>
          <w:szCs w:val="28"/>
        </w:rPr>
        <w:t>10</w:t>
      </w:r>
      <w:r w:rsidRPr="00E40F68">
        <w:rPr>
          <w:b/>
          <w:color w:val="000000"/>
          <w:szCs w:val="28"/>
        </w:rPr>
        <w:t xml:space="preserve">. </w:t>
      </w:r>
      <w:r w:rsidRPr="00E40F68">
        <w:rPr>
          <w:b/>
        </w:rPr>
        <w:t xml:space="preserve">Исчерпывающий перечень документов, необходимых </w:t>
      </w:r>
      <w:r w:rsidR="007A349E" w:rsidRPr="00E40F68">
        <w:rPr>
          <w:b/>
        </w:rPr>
        <w:t xml:space="preserve">                       </w:t>
      </w:r>
      <w:r w:rsidRPr="00E40F68">
        <w:rPr>
          <w:b/>
        </w:rPr>
        <w:t>для предос</w:t>
      </w:r>
      <w:r w:rsidR="008A7887" w:rsidRPr="00E40F68">
        <w:rPr>
          <w:b/>
        </w:rPr>
        <w:t>тавления государственной услуги</w:t>
      </w:r>
    </w:p>
    <w:p w:rsidR="00900D79" w:rsidRDefault="00900D79" w:rsidP="004572FF">
      <w:pPr>
        <w:ind w:firstLine="709"/>
        <w:jc w:val="both"/>
        <w:rPr>
          <w:b/>
        </w:rPr>
      </w:pPr>
    </w:p>
    <w:p w:rsidR="00E40F68" w:rsidRPr="00E40F68" w:rsidRDefault="00E40F68" w:rsidP="00262232">
      <w:pPr>
        <w:spacing w:line="276" w:lineRule="auto"/>
        <w:ind w:firstLine="709"/>
        <w:jc w:val="both"/>
        <w:rPr>
          <w:sz w:val="4"/>
          <w:szCs w:val="4"/>
        </w:rPr>
      </w:pPr>
    </w:p>
    <w:p w:rsidR="0093669E" w:rsidRPr="00615382" w:rsidRDefault="00E40F68" w:rsidP="00262232">
      <w:pPr>
        <w:spacing w:line="276" w:lineRule="auto"/>
        <w:ind w:firstLine="709"/>
        <w:jc w:val="both"/>
        <w:rPr>
          <w:color w:val="000000"/>
          <w:szCs w:val="28"/>
        </w:rPr>
      </w:pPr>
      <w:r w:rsidRPr="00615382">
        <w:rPr>
          <w:szCs w:val="28"/>
        </w:rPr>
        <w:t>2.10.1. Исчерпывающий перечень документов, необходимых для предоставления государственной услуги</w:t>
      </w:r>
      <w:r w:rsidR="0093669E" w:rsidRPr="00615382">
        <w:rPr>
          <w:color w:val="000000"/>
          <w:szCs w:val="28"/>
        </w:rPr>
        <w:t xml:space="preserve"> приведен</w:t>
      </w:r>
      <w:r w:rsidRPr="00615382">
        <w:rPr>
          <w:color w:val="000000"/>
          <w:szCs w:val="28"/>
        </w:rPr>
        <w:t xml:space="preserve"> </w:t>
      </w:r>
      <w:r w:rsidR="0093669E" w:rsidRPr="00615382">
        <w:rPr>
          <w:color w:val="000000"/>
          <w:szCs w:val="28"/>
        </w:rPr>
        <w:t>в приложении №</w:t>
      </w:r>
      <w:r w:rsidR="00367855" w:rsidRPr="00615382">
        <w:rPr>
          <w:color w:val="000000"/>
          <w:szCs w:val="28"/>
        </w:rPr>
        <w:t xml:space="preserve"> 2 </w:t>
      </w:r>
      <w:r w:rsidR="006D5027" w:rsidRPr="00615382">
        <w:rPr>
          <w:color w:val="000000"/>
          <w:szCs w:val="28"/>
        </w:rPr>
        <w:t xml:space="preserve">к настоящему </w:t>
      </w:r>
      <w:r w:rsidR="00C41E21" w:rsidRPr="00615382">
        <w:rPr>
          <w:color w:val="000000"/>
          <w:szCs w:val="28"/>
        </w:rPr>
        <w:t xml:space="preserve">Административному </w:t>
      </w:r>
      <w:r w:rsidR="006D5027" w:rsidRPr="00615382">
        <w:rPr>
          <w:color w:val="000000"/>
          <w:szCs w:val="28"/>
        </w:rPr>
        <w:t>регламенту</w:t>
      </w:r>
      <w:r w:rsidR="0093669E" w:rsidRPr="00615382">
        <w:rPr>
          <w:color w:val="000000"/>
          <w:szCs w:val="28"/>
        </w:rPr>
        <w:t>.</w:t>
      </w:r>
    </w:p>
    <w:p w:rsidR="00B95177" w:rsidRDefault="00B95177" w:rsidP="00262232">
      <w:pPr>
        <w:spacing w:line="276" w:lineRule="auto"/>
        <w:ind w:firstLine="709"/>
        <w:jc w:val="both"/>
        <w:rPr>
          <w:color w:val="000000"/>
          <w:szCs w:val="28"/>
        </w:rPr>
      </w:pPr>
      <w:r w:rsidRPr="00615382">
        <w:rPr>
          <w:color w:val="000000"/>
          <w:szCs w:val="28"/>
        </w:rPr>
        <w:t>2.10.2. Документы и сведения, составленные на иностранном языке                  без дублирования в них записей на государственном языке Российской Федерации (русском языке), должны быть представлены с заверенным                          в установленном порядке переводом на русский язык.</w:t>
      </w:r>
    </w:p>
    <w:p w:rsidR="00FE6F22" w:rsidRDefault="00FE6F22" w:rsidP="00B44DBD">
      <w:pPr>
        <w:autoSpaceDE w:val="0"/>
        <w:autoSpaceDN w:val="0"/>
        <w:adjustRightInd w:val="0"/>
        <w:ind w:firstLine="709"/>
        <w:jc w:val="both"/>
        <w:rPr>
          <w:szCs w:val="28"/>
        </w:rPr>
      </w:pPr>
    </w:p>
    <w:p w:rsidR="00C32CC8" w:rsidRDefault="00C32CC8" w:rsidP="004572FF">
      <w:pPr>
        <w:ind w:firstLine="709"/>
        <w:jc w:val="both"/>
        <w:rPr>
          <w:b/>
          <w:color w:val="000000"/>
          <w:szCs w:val="28"/>
        </w:rPr>
      </w:pPr>
      <w:r w:rsidRPr="00E40F68">
        <w:rPr>
          <w:b/>
          <w:color w:val="000000"/>
          <w:szCs w:val="28"/>
        </w:rPr>
        <w:t>2.11. Исчерпывающий перечень оснований для отказа в приеме документов, необходимых для предос</w:t>
      </w:r>
      <w:r w:rsidR="006A173A" w:rsidRPr="00E40F68">
        <w:rPr>
          <w:b/>
          <w:color w:val="000000"/>
          <w:szCs w:val="28"/>
        </w:rPr>
        <w:t>тавления государственной услуги</w:t>
      </w:r>
    </w:p>
    <w:p w:rsidR="00FE6F22" w:rsidRPr="00FE6F22" w:rsidRDefault="00FE6F22" w:rsidP="00B44DBD">
      <w:pPr>
        <w:ind w:firstLine="709"/>
        <w:jc w:val="both"/>
        <w:rPr>
          <w:b/>
          <w:color w:val="000000"/>
          <w:szCs w:val="28"/>
        </w:rPr>
      </w:pPr>
    </w:p>
    <w:p w:rsidR="00C32CC8" w:rsidRDefault="00C32CC8" w:rsidP="006D5027">
      <w:pPr>
        <w:spacing w:line="276" w:lineRule="auto"/>
        <w:ind w:firstLine="709"/>
        <w:jc w:val="both"/>
        <w:rPr>
          <w:color w:val="000000"/>
          <w:szCs w:val="28"/>
        </w:rPr>
      </w:pPr>
      <w:r w:rsidRPr="00615382">
        <w:rPr>
          <w:color w:val="000000"/>
          <w:szCs w:val="28"/>
        </w:rPr>
        <w:t>Исчерпывающий перечень оснований для отказа в приеме документов, необходимых для получения государственной услуги</w:t>
      </w:r>
      <w:r w:rsidR="006D5027" w:rsidRPr="00615382">
        <w:rPr>
          <w:color w:val="000000"/>
          <w:szCs w:val="28"/>
        </w:rPr>
        <w:t xml:space="preserve"> приведен</w:t>
      </w:r>
      <w:r w:rsidR="00E40F68" w:rsidRPr="00615382">
        <w:rPr>
          <w:color w:val="000000"/>
          <w:szCs w:val="28"/>
        </w:rPr>
        <w:t xml:space="preserve">                                 </w:t>
      </w:r>
      <w:r w:rsidR="006D5027" w:rsidRPr="00615382">
        <w:rPr>
          <w:color w:val="000000"/>
          <w:szCs w:val="28"/>
        </w:rPr>
        <w:t>в</w:t>
      </w:r>
      <w:r w:rsidR="00275A02" w:rsidRPr="00615382">
        <w:rPr>
          <w:color w:val="000000"/>
          <w:szCs w:val="28"/>
        </w:rPr>
        <w:t xml:space="preserve">  приложени</w:t>
      </w:r>
      <w:r w:rsidR="006D5027" w:rsidRPr="00615382">
        <w:rPr>
          <w:color w:val="000000"/>
          <w:szCs w:val="28"/>
        </w:rPr>
        <w:t xml:space="preserve">и № </w:t>
      </w:r>
      <w:r w:rsidR="00367855" w:rsidRPr="00615382">
        <w:rPr>
          <w:color w:val="000000"/>
          <w:szCs w:val="28"/>
        </w:rPr>
        <w:t>3</w:t>
      </w:r>
      <w:r w:rsidR="006D5027" w:rsidRPr="00615382">
        <w:rPr>
          <w:color w:val="000000"/>
          <w:szCs w:val="28"/>
        </w:rPr>
        <w:t xml:space="preserve"> к настоящему </w:t>
      </w:r>
      <w:r w:rsidR="00367855" w:rsidRPr="00615382">
        <w:rPr>
          <w:color w:val="000000"/>
          <w:szCs w:val="28"/>
        </w:rPr>
        <w:t xml:space="preserve">Административному </w:t>
      </w:r>
      <w:r w:rsidR="006D5027" w:rsidRPr="00615382">
        <w:rPr>
          <w:color w:val="000000"/>
          <w:szCs w:val="28"/>
        </w:rPr>
        <w:t>регламенту.</w:t>
      </w:r>
    </w:p>
    <w:p w:rsidR="000D027E" w:rsidRPr="00C32CC8" w:rsidRDefault="000D027E" w:rsidP="00FE6F22">
      <w:pPr>
        <w:ind w:firstLine="709"/>
        <w:jc w:val="both"/>
        <w:rPr>
          <w:color w:val="000000"/>
          <w:szCs w:val="28"/>
        </w:rPr>
      </w:pPr>
    </w:p>
    <w:p w:rsidR="00C32CC8" w:rsidRDefault="00C32CC8" w:rsidP="004572FF">
      <w:pPr>
        <w:ind w:firstLine="709"/>
        <w:jc w:val="both"/>
        <w:rPr>
          <w:b/>
          <w:color w:val="000000"/>
          <w:szCs w:val="28"/>
        </w:rPr>
      </w:pPr>
      <w:r w:rsidRPr="00E40F68">
        <w:rPr>
          <w:b/>
          <w:color w:val="000000"/>
          <w:szCs w:val="28"/>
        </w:rPr>
        <w:t>2.12. Исчерпывающий перечень оснований для приостановления предоставления государственной услуги или отказа</w:t>
      </w:r>
      <w:r w:rsidR="004572FF" w:rsidRPr="00E40F68">
        <w:rPr>
          <w:b/>
          <w:color w:val="000000"/>
          <w:szCs w:val="28"/>
        </w:rPr>
        <w:t xml:space="preserve"> </w:t>
      </w:r>
      <w:r w:rsidRPr="00E40F68">
        <w:rPr>
          <w:b/>
          <w:color w:val="000000"/>
          <w:szCs w:val="28"/>
        </w:rPr>
        <w:t>в предос</w:t>
      </w:r>
      <w:r w:rsidR="006A173A" w:rsidRPr="00E40F68">
        <w:rPr>
          <w:b/>
          <w:color w:val="000000"/>
          <w:szCs w:val="28"/>
        </w:rPr>
        <w:t>тавлении государственной услуги</w:t>
      </w:r>
    </w:p>
    <w:p w:rsidR="00FE6F22" w:rsidRPr="00FE6F22" w:rsidRDefault="00FE6F22" w:rsidP="00B44DBD">
      <w:pPr>
        <w:ind w:firstLine="709"/>
        <w:jc w:val="both"/>
        <w:rPr>
          <w:b/>
          <w:color w:val="000000"/>
          <w:szCs w:val="28"/>
        </w:rPr>
      </w:pPr>
    </w:p>
    <w:p w:rsidR="00C32CC8" w:rsidRPr="00615382" w:rsidRDefault="00C32CC8" w:rsidP="006D5027">
      <w:pPr>
        <w:spacing w:line="276" w:lineRule="auto"/>
        <w:ind w:firstLine="709"/>
        <w:jc w:val="both"/>
        <w:rPr>
          <w:color w:val="000000"/>
          <w:szCs w:val="28"/>
        </w:rPr>
      </w:pPr>
      <w:r w:rsidRPr="00615382">
        <w:rPr>
          <w:color w:val="000000"/>
          <w:szCs w:val="28"/>
        </w:rPr>
        <w:t>2.12.1. Основания для приостановления предоставления государственной услуги законодательством Российской Федерации                          не предусмотрены.</w:t>
      </w:r>
    </w:p>
    <w:p w:rsidR="006D5027" w:rsidRDefault="00C32CC8" w:rsidP="006D5027">
      <w:pPr>
        <w:spacing w:line="276" w:lineRule="auto"/>
        <w:ind w:firstLine="709"/>
        <w:jc w:val="both"/>
        <w:rPr>
          <w:color w:val="000000"/>
          <w:szCs w:val="28"/>
        </w:rPr>
      </w:pPr>
      <w:r w:rsidRPr="00615382">
        <w:rPr>
          <w:color w:val="000000"/>
          <w:szCs w:val="28"/>
        </w:rPr>
        <w:t>2.12.2. Исчерпывающий перечень оснований для отказа                                      в предоставлении государственной услуги</w:t>
      </w:r>
      <w:r w:rsidR="009314D4" w:rsidRPr="00615382">
        <w:rPr>
          <w:color w:val="000000"/>
          <w:szCs w:val="28"/>
        </w:rPr>
        <w:t xml:space="preserve"> приведен в </w:t>
      </w:r>
      <w:r w:rsidR="006D5027" w:rsidRPr="00615382">
        <w:rPr>
          <w:color w:val="000000"/>
          <w:szCs w:val="28"/>
        </w:rPr>
        <w:t xml:space="preserve">приложении № </w:t>
      </w:r>
      <w:r w:rsidR="00367855" w:rsidRPr="00615382">
        <w:rPr>
          <w:color w:val="000000"/>
          <w:szCs w:val="28"/>
        </w:rPr>
        <w:t>4</w:t>
      </w:r>
      <w:r w:rsidR="006D5027" w:rsidRPr="00615382">
        <w:rPr>
          <w:color w:val="000000"/>
          <w:szCs w:val="28"/>
        </w:rPr>
        <w:t xml:space="preserve">                     к настоящему </w:t>
      </w:r>
      <w:r w:rsidR="00367855" w:rsidRPr="00615382">
        <w:rPr>
          <w:color w:val="000000"/>
          <w:szCs w:val="28"/>
        </w:rPr>
        <w:t xml:space="preserve">Административному </w:t>
      </w:r>
      <w:r w:rsidR="006D5027" w:rsidRPr="00615382">
        <w:rPr>
          <w:color w:val="000000"/>
          <w:szCs w:val="28"/>
        </w:rPr>
        <w:t>регламенту.</w:t>
      </w:r>
    </w:p>
    <w:p w:rsidR="00112F85" w:rsidRDefault="00112F85" w:rsidP="000D027E">
      <w:pPr>
        <w:pStyle w:val="ConsPlusTitle"/>
        <w:ind w:firstLine="709"/>
        <w:jc w:val="both"/>
        <w:outlineLvl w:val="2"/>
        <w:rPr>
          <w:rFonts w:ascii="Times New Roman" w:hAnsi="Times New Roman" w:cs="Times New Roman"/>
          <w:b w:val="0"/>
          <w:color w:val="000000"/>
          <w:sz w:val="28"/>
          <w:szCs w:val="28"/>
        </w:rPr>
      </w:pPr>
    </w:p>
    <w:p w:rsidR="00112F85" w:rsidRDefault="00365092" w:rsidP="004572FF">
      <w:pPr>
        <w:pStyle w:val="ConsPlusTitle"/>
        <w:ind w:firstLine="709"/>
        <w:jc w:val="both"/>
        <w:outlineLvl w:val="2"/>
        <w:rPr>
          <w:rFonts w:ascii="Times New Roman" w:hAnsi="Times New Roman" w:cs="Times New Roman"/>
          <w:b w:val="0"/>
          <w:color w:val="000000"/>
          <w:sz w:val="28"/>
          <w:szCs w:val="28"/>
        </w:rPr>
      </w:pPr>
      <w:r w:rsidRPr="00112F85">
        <w:rPr>
          <w:rFonts w:ascii="Times New Roman" w:hAnsi="Times New Roman" w:cs="Times New Roman"/>
          <w:color w:val="000000"/>
          <w:sz w:val="28"/>
          <w:szCs w:val="28"/>
        </w:rPr>
        <w:t xml:space="preserve">2.13. </w:t>
      </w:r>
      <w:r w:rsidRPr="00E40F68">
        <w:rPr>
          <w:rFonts w:ascii="Times New Roman" w:hAnsi="Times New Roman" w:cs="Times New Roman"/>
          <w:color w:val="000000"/>
          <w:sz w:val="28"/>
          <w:szCs w:val="28"/>
        </w:rPr>
        <w:t>Иные требования к предоставлению государственной услуги,                     в том числе учитывающие особенности предоставления государственной услуги через многофункциональные центры и особенности предоставления государственной услуги</w:t>
      </w:r>
      <w:r w:rsidR="004572FF" w:rsidRPr="00E40F68">
        <w:rPr>
          <w:rFonts w:ascii="Times New Roman" w:hAnsi="Times New Roman" w:cs="Times New Roman"/>
          <w:color w:val="000000"/>
          <w:sz w:val="28"/>
          <w:szCs w:val="28"/>
        </w:rPr>
        <w:t xml:space="preserve"> </w:t>
      </w:r>
      <w:r w:rsidRPr="00E40F68">
        <w:rPr>
          <w:rFonts w:ascii="Times New Roman" w:hAnsi="Times New Roman" w:cs="Times New Roman"/>
          <w:color w:val="000000"/>
          <w:sz w:val="28"/>
          <w:szCs w:val="28"/>
        </w:rPr>
        <w:t>в электронной форме</w:t>
      </w:r>
    </w:p>
    <w:p w:rsidR="00C22D88" w:rsidRPr="00365092" w:rsidRDefault="00C22D88" w:rsidP="000D027E">
      <w:pPr>
        <w:pStyle w:val="ConsPlusTitle"/>
        <w:ind w:left="1372" w:hanging="663"/>
        <w:jc w:val="both"/>
        <w:outlineLvl w:val="2"/>
        <w:rPr>
          <w:rFonts w:ascii="Times New Roman" w:hAnsi="Times New Roman" w:cs="Times New Roman"/>
          <w:b w:val="0"/>
          <w:color w:val="000000"/>
          <w:sz w:val="28"/>
          <w:szCs w:val="28"/>
        </w:rPr>
      </w:pPr>
    </w:p>
    <w:p w:rsidR="00E40F68" w:rsidRPr="00615382" w:rsidRDefault="00112F85" w:rsidP="00262232">
      <w:pPr>
        <w:pStyle w:val="ConsPlusNormal"/>
        <w:spacing w:line="276" w:lineRule="auto"/>
        <w:ind w:firstLine="709"/>
        <w:jc w:val="both"/>
        <w:rPr>
          <w:rFonts w:ascii="Times New Roman" w:hAnsi="Times New Roman" w:cs="Times New Roman"/>
          <w:color w:val="000000"/>
          <w:sz w:val="28"/>
          <w:szCs w:val="28"/>
        </w:rPr>
      </w:pPr>
      <w:r w:rsidRPr="00615382">
        <w:rPr>
          <w:rFonts w:ascii="Times New Roman" w:hAnsi="Times New Roman" w:cs="Times New Roman"/>
          <w:color w:val="000000"/>
          <w:sz w:val="28"/>
          <w:szCs w:val="28"/>
        </w:rPr>
        <w:t xml:space="preserve">2.13.1. </w:t>
      </w:r>
      <w:r w:rsidR="00E40F68" w:rsidRPr="00615382">
        <w:rPr>
          <w:rFonts w:ascii="Times New Roman" w:hAnsi="Times New Roman" w:cs="Times New Roman"/>
          <w:color w:val="000000"/>
          <w:sz w:val="28"/>
          <w:szCs w:val="28"/>
        </w:rPr>
        <w:t>Перечень услуг, необходимых и обязательных для предоставления государственной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государственной услуги, отсутствует.</w:t>
      </w:r>
    </w:p>
    <w:p w:rsidR="00C22D88" w:rsidRPr="00615382" w:rsidRDefault="00C22D88" w:rsidP="00262232">
      <w:pPr>
        <w:pStyle w:val="ConsPlusNormal"/>
        <w:spacing w:line="276" w:lineRule="auto"/>
        <w:ind w:firstLine="709"/>
        <w:jc w:val="both"/>
        <w:rPr>
          <w:rFonts w:ascii="Times New Roman" w:hAnsi="Times New Roman" w:cs="Times New Roman"/>
          <w:color w:val="000000"/>
          <w:sz w:val="28"/>
          <w:szCs w:val="28"/>
        </w:rPr>
      </w:pPr>
      <w:r w:rsidRPr="00615382">
        <w:rPr>
          <w:rFonts w:ascii="Times New Roman" w:hAnsi="Times New Roman" w:cs="Times New Roman"/>
          <w:color w:val="000000"/>
          <w:sz w:val="28"/>
          <w:szCs w:val="28"/>
        </w:rPr>
        <w:t xml:space="preserve">2.13.2. Государственная услуга не предоставляется                                            в многофункциональных центрах предоставления государственных                           </w:t>
      </w:r>
      <w:r w:rsidRPr="00615382">
        <w:rPr>
          <w:rFonts w:ascii="Times New Roman" w:hAnsi="Times New Roman" w:cs="Times New Roman"/>
          <w:color w:val="000000"/>
          <w:sz w:val="28"/>
          <w:szCs w:val="28"/>
        </w:rPr>
        <w:lastRenderedPageBreak/>
        <w:t>и муниципальных услуг.</w:t>
      </w:r>
    </w:p>
    <w:p w:rsidR="00E40F68" w:rsidRPr="00615382" w:rsidRDefault="00E40F68" w:rsidP="00E40F68">
      <w:pPr>
        <w:pStyle w:val="ConsPlusNormal"/>
        <w:spacing w:line="276" w:lineRule="auto"/>
        <w:ind w:firstLine="709"/>
        <w:jc w:val="both"/>
        <w:rPr>
          <w:rFonts w:ascii="Times New Roman" w:hAnsi="Times New Roman" w:cs="Times New Roman"/>
          <w:color w:val="000000"/>
          <w:sz w:val="28"/>
          <w:szCs w:val="28"/>
        </w:rPr>
      </w:pPr>
      <w:r w:rsidRPr="00615382">
        <w:rPr>
          <w:rFonts w:ascii="Times New Roman" w:hAnsi="Times New Roman" w:cs="Times New Roman"/>
          <w:color w:val="000000"/>
          <w:sz w:val="28"/>
          <w:szCs w:val="28"/>
        </w:rPr>
        <w:t>2.13.3. При   направлении   Заявителем   документов     на   получение государственной услуги в форме электронных документов используется простая электронная подпись или усиленная квалифицированная электронная подпись.</w:t>
      </w:r>
    </w:p>
    <w:p w:rsidR="00E40F68" w:rsidRPr="00615382" w:rsidRDefault="00E40F68" w:rsidP="00E40F68">
      <w:pPr>
        <w:pStyle w:val="ConsPlusNormal"/>
        <w:spacing w:line="276" w:lineRule="auto"/>
        <w:ind w:firstLine="709"/>
        <w:jc w:val="both"/>
        <w:rPr>
          <w:rFonts w:ascii="Times New Roman" w:hAnsi="Times New Roman" w:cs="Times New Roman"/>
          <w:color w:val="000000"/>
          <w:sz w:val="28"/>
          <w:szCs w:val="28"/>
        </w:rPr>
      </w:pPr>
      <w:r w:rsidRPr="00615382">
        <w:rPr>
          <w:rFonts w:ascii="Times New Roman" w:hAnsi="Times New Roman" w:cs="Times New Roman"/>
          <w:color w:val="000000"/>
          <w:sz w:val="28"/>
          <w:szCs w:val="28"/>
        </w:rPr>
        <w:t>Заявление в форме электронного документа подписывается по выбору Заявителя – индивидуального предпринимателя:</w:t>
      </w:r>
    </w:p>
    <w:p w:rsidR="00E40F68" w:rsidRPr="00615382" w:rsidRDefault="00E40F68" w:rsidP="00E40F68">
      <w:pPr>
        <w:pStyle w:val="ConsPlusNormal"/>
        <w:spacing w:line="276" w:lineRule="auto"/>
        <w:ind w:firstLine="709"/>
        <w:jc w:val="both"/>
        <w:rPr>
          <w:rFonts w:ascii="Times New Roman" w:hAnsi="Times New Roman" w:cs="Times New Roman"/>
          <w:color w:val="000000"/>
          <w:sz w:val="28"/>
          <w:szCs w:val="28"/>
        </w:rPr>
      </w:pPr>
      <w:r w:rsidRPr="00615382">
        <w:rPr>
          <w:rFonts w:ascii="Times New Roman" w:hAnsi="Times New Roman" w:cs="Times New Roman"/>
          <w:color w:val="000000"/>
          <w:sz w:val="28"/>
          <w:szCs w:val="28"/>
        </w:rPr>
        <w:t>простой электронной подписью Заявителя;</w:t>
      </w:r>
    </w:p>
    <w:p w:rsidR="00E40F68" w:rsidRPr="00615382" w:rsidRDefault="00E40F68" w:rsidP="00E40F68">
      <w:pPr>
        <w:pStyle w:val="ConsPlusNormal"/>
        <w:spacing w:line="276" w:lineRule="auto"/>
        <w:ind w:firstLine="709"/>
        <w:jc w:val="both"/>
        <w:rPr>
          <w:rFonts w:ascii="Times New Roman" w:hAnsi="Times New Roman" w:cs="Times New Roman"/>
          <w:color w:val="000000"/>
          <w:sz w:val="28"/>
          <w:szCs w:val="28"/>
        </w:rPr>
      </w:pPr>
      <w:r w:rsidRPr="00615382">
        <w:rPr>
          <w:rFonts w:ascii="Times New Roman" w:hAnsi="Times New Roman" w:cs="Times New Roman"/>
          <w:color w:val="000000"/>
          <w:sz w:val="28"/>
          <w:szCs w:val="28"/>
        </w:rPr>
        <w:t>усиленной квалифицированной электронной подписью Заявителя.</w:t>
      </w:r>
    </w:p>
    <w:p w:rsidR="00C22D88" w:rsidRPr="00C22D88" w:rsidRDefault="00C22D88" w:rsidP="00262232">
      <w:pPr>
        <w:pStyle w:val="ConsPlusNormal"/>
        <w:spacing w:line="276" w:lineRule="auto"/>
        <w:ind w:firstLine="709"/>
        <w:jc w:val="both"/>
        <w:rPr>
          <w:rFonts w:ascii="Times New Roman" w:hAnsi="Times New Roman" w:cs="Times New Roman"/>
          <w:color w:val="000000"/>
          <w:sz w:val="28"/>
          <w:szCs w:val="28"/>
        </w:rPr>
      </w:pPr>
      <w:r w:rsidRPr="00615382">
        <w:rPr>
          <w:rFonts w:ascii="Times New Roman" w:hAnsi="Times New Roman" w:cs="Times New Roman"/>
          <w:color w:val="000000"/>
          <w:sz w:val="28"/>
          <w:szCs w:val="28"/>
        </w:rPr>
        <w:t>2.13.</w:t>
      </w:r>
      <w:r w:rsidR="00E40F68" w:rsidRPr="00615382">
        <w:rPr>
          <w:rFonts w:ascii="Times New Roman" w:hAnsi="Times New Roman" w:cs="Times New Roman"/>
          <w:color w:val="000000"/>
          <w:sz w:val="28"/>
          <w:szCs w:val="28"/>
        </w:rPr>
        <w:t>4</w:t>
      </w:r>
      <w:r w:rsidRPr="00615382">
        <w:rPr>
          <w:rFonts w:ascii="Times New Roman" w:hAnsi="Times New Roman" w:cs="Times New Roman"/>
          <w:color w:val="000000"/>
          <w:sz w:val="28"/>
          <w:szCs w:val="28"/>
        </w:rPr>
        <w:t xml:space="preserve">. </w:t>
      </w:r>
      <w:proofErr w:type="gramStart"/>
      <w:r w:rsidRPr="00615382">
        <w:rPr>
          <w:rFonts w:ascii="Times New Roman" w:hAnsi="Times New Roman" w:cs="Times New Roman"/>
          <w:color w:val="000000"/>
          <w:sz w:val="28"/>
          <w:szCs w:val="28"/>
        </w:rPr>
        <w:t>Информационные системы, используемые для предоставления</w:t>
      </w:r>
      <w:r w:rsidRPr="00C22D88">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государственной </w:t>
      </w:r>
      <w:r w:rsidRPr="00C22D88">
        <w:rPr>
          <w:rFonts w:ascii="Times New Roman" w:hAnsi="Times New Roman" w:cs="Times New Roman"/>
          <w:color w:val="000000"/>
          <w:sz w:val="28"/>
          <w:szCs w:val="28"/>
        </w:rPr>
        <w:t>слуги:</w:t>
      </w:r>
      <w:proofErr w:type="gramEnd"/>
    </w:p>
    <w:p w:rsidR="00C22D88" w:rsidRPr="00C22D88" w:rsidRDefault="00C22D88" w:rsidP="000D027E">
      <w:pPr>
        <w:pStyle w:val="ConsPlusNormal"/>
        <w:tabs>
          <w:tab w:val="left" w:pos="3105"/>
        </w:tabs>
        <w:spacing w:line="276" w:lineRule="auto"/>
        <w:ind w:firstLine="709"/>
        <w:jc w:val="both"/>
        <w:rPr>
          <w:rFonts w:ascii="Times New Roman" w:hAnsi="Times New Roman" w:cs="Times New Roman"/>
          <w:color w:val="000000"/>
          <w:sz w:val="28"/>
          <w:szCs w:val="28"/>
        </w:rPr>
      </w:pPr>
      <w:r w:rsidRPr="00C22D88">
        <w:rPr>
          <w:rFonts w:ascii="Times New Roman" w:hAnsi="Times New Roman" w:cs="Times New Roman"/>
          <w:color w:val="000000"/>
          <w:sz w:val="28"/>
          <w:szCs w:val="28"/>
        </w:rPr>
        <w:t>Единый портал;</w:t>
      </w:r>
      <w:r w:rsidR="00262232">
        <w:rPr>
          <w:rFonts w:ascii="Times New Roman" w:hAnsi="Times New Roman" w:cs="Times New Roman"/>
          <w:color w:val="000000"/>
          <w:sz w:val="28"/>
          <w:szCs w:val="28"/>
        </w:rPr>
        <w:tab/>
      </w:r>
    </w:p>
    <w:p w:rsidR="00C22D88" w:rsidRDefault="00C22D88" w:rsidP="000D027E">
      <w:pPr>
        <w:pStyle w:val="ConsPlusNormal"/>
        <w:spacing w:line="276" w:lineRule="auto"/>
        <w:ind w:firstLine="709"/>
        <w:jc w:val="both"/>
        <w:rPr>
          <w:rFonts w:ascii="Times New Roman" w:hAnsi="Times New Roman" w:cs="Times New Roman"/>
          <w:color w:val="000000"/>
          <w:sz w:val="28"/>
          <w:szCs w:val="28"/>
        </w:rPr>
      </w:pPr>
      <w:r w:rsidRPr="00C22D88">
        <w:rPr>
          <w:rFonts w:ascii="Times New Roman" w:hAnsi="Times New Roman" w:cs="Times New Roman"/>
          <w:color w:val="000000"/>
          <w:sz w:val="28"/>
          <w:szCs w:val="28"/>
        </w:rPr>
        <w:t xml:space="preserve">государственная информационная система </w:t>
      </w:r>
      <w:r>
        <w:rPr>
          <w:rFonts w:ascii="Times New Roman" w:hAnsi="Times New Roman" w:cs="Times New Roman"/>
          <w:color w:val="000000"/>
          <w:sz w:val="28"/>
          <w:szCs w:val="28"/>
        </w:rPr>
        <w:t>«</w:t>
      </w:r>
      <w:r w:rsidRPr="00C22D88">
        <w:rPr>
          <w:rFonts w:ascii="Times New Roman" w:hAnsi="Times New Roman" w:cs="Times New Roman"/>
          <w:color w:val="000000"/>
          <w:sz w:val="28"/>
          <w:szCs w:val="28"/>
        </w:rPr>
        <w:t>Типовое облачное решение по автоматизации контрольной (надзорной) деятельности</w:t>
      </w:r>
      <w:r>
        <w:rPr>
          <w:rFonts w:ascii="Times New Roman" w:hAnsi="Times New Roman" w:cs="Times New Roman"/>
          <w:color w:val="000000"/>
          <w:sz w:val="28"/>
          <w:szCs w:val="28"/>
        </w:rPr>
        <w:t>»</w:t>
      </w:r>
      <w:r w:rsidR="00144809">
        <w:rPr>
          <w:rFonts w:ascii="Times New Roman" w:hAnsi="Times New Roman" w:cs="Times New Roman"/>
          <w:color w:val="000000"/>
          <w:sz w:val="28"/>
          <w:szCs w:val="28"/>
        </w:rPr>
        <w:t>;</w:t>
      </w:r>
    </w:p>
    <w:p w:rsidR="00144809" w:rsidRDefault="00144809" w:rsidP="000D027E">
      <w:pPr>
        <w:pStyle w:val="ConsPlusNormal"/>
        <w:spacing w:line="276" w:lineRule="auto"/>
        <w:ind w:firstLine="709"/>
        <w:jc w:val="both"/>
        <w:rPr>
          <w:rFonts w:ascii="Times New Roman" w:hAnsi="Times New Roman" w:cs="Times New Roman"/>
          <w:color w:val="000000"/>
          <w:sz w:val="28"/>
          <w:szCs w:val="28"/>
        </w:rPr>
      </w:pPr>
      <w:r w:rsidRPr="00144809">
        <w:rPr>
          <w:rFonts w:ascii="Times New Roman" w:hAnsi="Times New Roman" w:cs="Times New Roman"/>
          <w:color w:val="000000"/>
          <w:sz w:val="28"/>
          <w:szCs w:val="28"/>
        </w:rPr>
        <w:t>Единый реестр</w:t>
      </w:r>
      <w:r>
        <w:rPr>
          <w:rFonts w:ascii="Times New Roman" w:hAnsi="Times New Roman" w:cs="Times New Roman"/>
          <w:color w:val="000000"/>
          <w:sz w:val="28"/>
          <w:szCs w:val="28"/>
        </w:rPr>
        <w:t xml:space="preserve"> у</w:t>
      </w:r>
      <w:r w:rsidRPr="00144809">
        <w:rPr>
          <w:rFonts w:ascii="Times New Roman" w:hAnsi="Times New Roman" w:cs="Times New Roman"/>
          <w:color w:val="000000"/>
          <w:sz w:val="28"/>
          <w:szCs w:val="28"/>
        </w:rPr>
        <w:t>чета лицензий.</w:t>
      </w:r>
    </w:p>
    <w:p w:rsidR="00262232" w:rsidRDefault="00262232" w:rsidP="000D027E">
      <w:pPr>
        <w:autoSpaceDE w:val="0"/>
        <w:autoSpaceDN w:val="0"/>
        <w:adjustRightInd w:val="0"/>
        <w:spacing w:line="276" w:lineRule="auto"/>
        <w:ind w:firstLine="709"/>
        <w:jc w:val="both"/>
        <w:rPr>
          <w:color w:val="000000"/>
          <w:szCs w:val="28"/>
        </w:rPr>
      </w:pPr>
      <w:r>
        <w:rPr>
          <w:color w:val="000000"/>
          <w:szCs w:val="28"/>
        </w:rPr>
        <w:t>2.13.</w:t>
      </w:r>
      <w:r w:rsidR="00E40F68">
        <w:rPr>
          <w:color w:val="000000"/>
          <w:szCs w:val="28"/>
        </w:rPr>
        <w:t>5</w:t>
      </w:r>
      <w:r>
        <w:rPr>
          <w:color w:val="000000"/>
          <w:szCs w:val="28"/>
        </w:rPr>
        <w:t>. Государственная услуга не предоставляется</w:t>
      </w:r>
      <w:r w:rsidR="00C41E21">
        <w:rPr>
          <w:color w:val="000000"/>
          <w:szCs w:val="28"/>
        </w:rPr>
        <w:t xml:space="preserve"> </w:t>
      </w:r>
      <w:r w:rsidR="00B44DBD">
        <w:rPr>
          <w:color w:val="000000"/>
          <w:szCs w:val="28"/>
        </w:rPr>
        <w:t xml:space="preserve">                                         </w:t>
      </w:r>
      <w:r>
        <w:rPr>
          <w:color w:val="000000"/>
          <w:szCs w:val="28"/>
        </w:rPr>
        <w:t>по экстерриториальному принципу.</w:t>
      </w:r>
    </w:p>
    <w:p w:rsidR="006D5027" w:rsidRDefault="006D5027" w:rsidP="00B44DBD">
      <w:pPr>
        <w:autoSpaceDE w:val="0"/>
        <w:autoSpaceDN w:val="0"/>
        <w:adjustRightInd w:val="0"/>
        <w:ind w:firstLine="709"/>
        <w:jc w:val="both"/>
        <w:rPr>
          <w:color w:val="000000"/>
          <w:szCs w:val="28"/>
        </w:rPr>
      </w:pPr>
    </w:p>
    <w:p w:rsidR="00434CE7" w:rsidRDefault="00A05DD8" w:rsidP="004572FF">
      <w:pPr>
        <w:autoSpaceDE w:val="0"/>
        <w:autoSpaceDN w:val="0"/>
        <w:adjustRightInd w:val="0"/>
        <w:ind w:firstLine="709"/>
        <w:jc w:val="both"/>
        <w:rPr>
          <w:b/>
          <w:szCs w:val="28"/>
        </w:rPr>
      </w:pPr>
      <w:r w:rsidRPr="00826BEA">
        <w:rPr>
          <w:b/>
          <w:color w:val="000000"/>
          <w:szCs w:val="28"/>
          <w:lang w:val="en-US"/>
        </w:rPr>
        <w:t>III</w:t>
      </w:r>
      <w:r w:rsidR="00112F85" w:rsidRPr="00826BEA">
        <w:rPr>
          <w:b/>
          <w:color w:val="000000"/>
          <w:szCs w:val="28"/>
        </w:rPr>
        <w:t>.</w:t>
      </w:r>
      <w:r w:rsidR="00112F85" w:rsidRPr="00826BEA">
        <w:rPr>
          <w:b/>
          <w:szCs w:val="28"/>
        </w:rPr>
        <w:t xml:space="preserve"> </w:t>
      </w:r>
      <w:r w:rsidR="00434CE7" w:rsidRPr="00826BEA">
        <w:rPr>
          <w:b/>
          <w:szCs w:val="28"/>
        </w:rPr>
        <w:t>Состав, послед</w:t>
      </w:r>
      <w:r w:rsidR="00112F85" w:rsidRPr="00826BEA">
        <w:rPr>
          <w:b/>
          <w:szCs w:val="28"/>
        </w:rPr>
        <w:t>овательность и сроки выполнения административных процедур</w:t>
      </w:r>
    </w:p>
    <w:p w:rsidR="00112F85" w:rsidRDefault="00112F85" w:rsidP="00B44DBD">
      <w:pPr>
        <w:autoSpaceDE w:val="0"/>
        <w:autoSpaceDN w:val="0"/>
        <w:adjustRightInd w:val="0"/>
        <w:ind w:left="1560" w:hanging="851"/>
        <w:jc w:val="both"/>
        <w:rPr>
          <w:b/>
          <w:szCs w:val="28"/>
        </w:rPr>
      </w:pPr>
    </w:p>
    <w:p w:rsidR="006D5027" w:rsidRPr="002C2D2B" w:rsidRDefault="006D5027" w:rsidP="006D5027">
      <w:pPr>
        <w:pStyle w:val="ConsPlusTitle"/>
        <w:spacing w:line="380" w:lineRule="exact"/>
        <w:ind w:firstLine="709"/>
        <w:jc w:val="both"/>
        <w:outlineLvl w:val="2"/>
        <w:rPr>
          <w:rFonts w:ascii="Times New Roman" w:hAnsi="Times New Roman" w:cs="Times New Roman"/>
          <w:sz w:val="28"/>
          <w:szCs w:val="28"/>
        </w:rPr>
      </w:pPr>
      <w:r w:rsidRPr="00826BEA">
        <w:rPr>
          <w:rFonts w:ascii="Times New Roman" w:hAnsi="Times New Roman" w:cs="Times New Roman"/>
          <w:sz w:val="28"/>
          <w:szCs w:val="28"/>
        </w:rPr>
        <w:t>3.1. Исчерпывающий перечень административных процедур</w:t>
      </w:r>
    </w:p>
    <w:p w:rsidR="006D5027" w:rsidRDefault="006D5027" w:rsidP="006D5027">
      <w:pPr>
        <w:pStyle w:val="ConsPlusNormal"/>
        <w:ind w:firstLine="709"/>
        <w:jc w:val="both"/>
        <w:rPr>
          <w:rFonts w:ascii="Times New Roman" w:hAnsi="Times New Roman" w:cs="Times New Roman"/>
          <w:sz w:val="28"/>
          <w:szCs w:val="28"/>
        </w:rPr>
      </w:pPr>
    </w:p>
    <w:p w:rsidR="00112F85" w:rsidRDefault="00112F85" w:rsidP="006D5027">
      <w:pPr>
        <w:pStyle w:val="ConsPlusNormal"/>
        <w:spacing w:line="276" w:lineRule="auto"/>
        <w:ind w:firstLine="709"/>
        <w:jc w:val="both"/>
        <w:rPr>
          <w:rFonts w:ascii="Times New Roman" w:hAnsi="Times New Roman" w:cs="Times New Roman"/>
          <w:sz w:val="28"/>
          <w:szCs w:val="28"/>
        </w:rPr>
      </w:pPr>
      <w:r w:rsidRPr="002C2D2B">
        <w:rPr>
          <w:rFonts w:ascii="Times New Roman" w:hAnsi="Times New Roman" w:cs="Times New Roman"/>
          <w:sz w:val="28"/>
          <w:szCs w:val="28"/>
        </w:rPr>
        <w:t>3.1</w:t>
      </w:r>
      <w:r w:rsidR="006D5027">
        <w:rPr>
          <w:rFonts w:ascii="Times New Roman" w:hAnsi="Times New Roman" w:cs="Times New Roman"/>
          <w:sz w:val="28"/>
          <w:szCs w:val="28"/>
        </w:rPr>
        <w:t>.1</w:t>
      </w:r>
      <w:r w:rsidRPr="002C2D2B">
        <w:rPr>
          <w:rFonts w:ascii="Times New Roman" w:hAnsi="Times New Roman" w:cs="Times New Roman"/>
          <w:sz w:val="28"/>
          <w:szCs w:val="28"/>
        </w:rPr>
        <w:t>.</w:t>
      </w:r>
      <w:r w:rsidR="006D5027">
        <w:rPr>
          <w:rFonts w:ascii="Times New Roman" w:hAnsi="Times New Roman" w:cs="Times New Roman"/>
          <w:sz w:val="28"/>
          <w:szCs w:val="28"/>
        </w:rPr>
        <w:t xml:space="preserve"> </w:t>
      </w:r>
      <w:r w:rsidRPr="002C2D2B">
        <w:rPr>
          <w:rFonts w:ascii="Times New Roman" w:hAnsi="Times New Roman" w:cs="Times New Roman"/>
          <w:sz w:val="28"/>
          <w:szCs w:val="28"/>
        </w:rPr>
        <w:t>Предоставление государственной услуги в электронной форме включает в себя последовательность следующих административных процедур:</w:t>
      </w:r>
    </w:p>
    <w:p w:rsidR="00112F85" w:rsidRPr="002C2D2B" w:rsidRDefault="00112F85" w:rsidP="006D5027">
      <w:pPr>
        <w:pStyle w:val="ConsPlusNormal"/>
        <w:spacing w:line="276" w:lineRule="auto"/>
        <w:ind w:firstLine="709"/>
        <w:jc w:val="both"/>
        <w:rPr>
          <w:rFonts w:ascii="Times New Roman" w:hAnsi="Times New Roman" w:cs="Times New Roman"/>
          <w:sz w:val="28"/>
          <w:szCs w:val="28"/>
        </w:rPr>
      </w:pPr>
      <w:r w:rsidRPr="00615382">
        <w:rPr>
          <w:rFonts w:ascii="Times New Roman" w:hAnsi="Times New Roman" w:cs="Times New Roman"/>
          <w:sz w:val="28"/>
          <w:szCs w:val="28"/>
        </w:rPr>
        <w:t>профилирование Заявителя;</w:t>
      </w:r>
    </w:p>
    <w:p w:rsidR="00112F85" w:rsidRPr="002C2D2B" w:rsidRDefault="00112F85" w:rsidP="006D5027">
      <w:pPr>
        <w:pStyle w:val="ConsPlusNormal"/>
        <w:spacing w:line="276" w:lineRule="auto"/>
        <w:ind w:firstLine="709"/>
        <w:jc w:val="both"/>
        <w:rPr>
          <w:rFonts w:ascii="Times New Roman" w:hAnsi="Times New Roman" w:cs="Times New Roman"/>
          <w:sz w:val="28"/>
          <w:szCs w:val="28"/>
        </w:rPr>
      </w:pPr>
      <w:r w:rsidRPr="002C2D2B">
        <w:rPr>
          <w:rFonts w:ascii="Times New Roman" w:hAnsi="Times New Roman" w:cs="Times New Roman"/>
          <w:sz w:val="28"/>
          <w:szCs w:val="28"/>
        </w:rPr>
        <w:t>прием заявления и документов, необходимых для предоставления государственной услуги, их первичная проверка и регистрация;</w:t>
      </w:r>
    </w:p>
    <w:p w:rsidR="005B702A" w:rsidRDefault="00112F85" w:rsidP="006D5027">
      <w:pPr>
        <w:pStyle w:val="ConsPlusNormal"/>
        <w:spacing w:line="276" w:lineRule="auto"/>
        <w:ind w:firstLine="709"/>
        <w:jc w:val="both"/>
        <w:rPr>
          <w:rFonts w:ascii="Times New Roman" w:hAnsi="Times New Roman" w:cs="Times New Roman"/>
          <w:sz w:val="28"/>
          <w:szCs w:val="28"/>
        </w:rPr>
      </w:pPr>
      <w:r w:rsidRPr="002C2D2B">
        <w:rPr>
          <w:rFonts w:ascii="Times New Roman" w:hAnsi="Times New Roman" w:cs="Times New Roman"/>
          <w:sz w:val="28"/>
          <w:szCs w:val="28"/>
        </w:rPr>
        <w:t>расс</w:t>
      </w:r>
      <w:r w:rsidR="00313205">
        <w:rPr>
          <w:rFonts w:ascii="Times New Roman" w:hAnsi="Times New Roman" w:cs="Times New Roman"/>
          <w:sz w:val="28"/>
          <w:szCs w:val="28"/>
        </w:rPr>
        <w:t>мотрение заявления и документов</w:t>
      </w:r>
      <w:r w:rsidR="005B702A">
        <w:rPr>
          <w:rFonts w:ascii="Times New Roman" w:hAnsi="Times New Roman" w:cs="Times New Roman"/>
          <w:sz w:val="28"/>
          <w:szCs w:val="28"/>
        </w:rPr>
        <w:t>;</w:t>
      </w:r>
    </w:p>
    <w:p w:rsidR="00112F85" w:rsidRPr="00367855" w:rsidRDefault="00313205" w:rsidP="006D5027">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формирование и направление </w:t>
      </w:r>
      <w:r w:rsidR="00112F85" w:rsidRPr="00112F85">
        <w:rPr>
          <w:rFonts w:ascii="Times New Roman" w:hAnsi="Times New Roman" w:cs="Times New Roman"/>
          <w:sz w:val="28"/>
          <w:szCs w:val="28"/>
        </w:rPr>
        <w:t>межведомственно</w:t>
      </w:r>
      <w:r>
        <w:rPr>
          <w:rFonts w:ascii="Times New Roman" w:hAnsi="Times New Roman" w:cs="Times New Roman"/>
          <w:sz w:val="28"/>
          <w:szCs w:val="28"/>
        </w:rPr>
        <w:t>го</w:t>
      </w:r>
      <w:r w:rsidR="00112F85" w:rsidRPr="00112F85">
        <w:rPr>
          <w:rFonts w:ascii="Times New Roman" w:hAnsi="Times New Roman" w:cs="Times New Roman"/>
          <w:sz w:val="28"/>
          <w:szCs w:val="28"/>
        </w:rPr>
        <w:t xml:space="preserve"> </w:t>
      </w:r>
      <w:r>
        <w:rPr>
          <w:rFonts w:ascii="Times New Roman" w:hAnsi="Times New Roman" w:cs="Times New Roman"/>
          <w:sz w:val="28"/>
          <w:szCs w:val="28"/>
        </w:rPr>
        <w:t>запроса</w:t>
      </w:r>
      <w:r w:rsidR="00112F85" w:rsidRPr="00367855">
        <w:rPr>
          <w:rFonts w:ascii="Times New Roman" w:hAnsi="Times New Roman" w:cs="Times New Roman"/>
          <w:sz w:val="28"/>
          <w:szCs w:val="28"/>
        </w:rPr>
        <w:t>;</w:t>
      </w:r>
    </w:p>
    <w:p w:rsidR="00112F85" w:rsidRPr="002C2D2B" w:rsidRDefault="00112F85" w:rsidP="006D5027">
      <w:pPr>
        <w:pStyle w:val="ConsPlusNormal"/>
        <w:spacing w:line="276" w:lineRule="auto"/>
        <w:ind w:firstLine="709"/>
        <w:jc w:val="both"/>
        <w:rPr>
          <w:rFonts w:ascii="Times New Roman" w:hAnsi="Times New Roman" w:cs="Times New Roman"/>
          <w:sz w:val="28"/>
          <w:szCs w:val="28"/>
        </w:rPr>
      </w:pPr>
      <w:r w:rsidRPr="00367855">
        <w:rPr>
          <w:rFonts w:ascii="Times New Roman" w:hAnsi="Times New Roman" w:cs="Times New Roman"/>
          <w:sz w:val="28"/>
          <w:szCs w:val="28"/>
        </w:rPr>
        <w:t>принятие решения и уведомление Заявителя о допуске или об</w:t>
      </w:r>
      <w:r w:rsidRPr="002C2D2B">
        <w:rPr>
          <w:rFonts w:ascii="Times New Roman" w:hAnsi="Times New Roman" w:cs="Times New Roman"/>
          <w:sz w:val="28"/>
          <w:szCs w:val="28"/>
        </w:rPr>
        <w:t xml:space="preserve"> отказе</w:t>
      </w:r>
      <w:r>
        <w:rPr>
          <w:rFonts w:ascii="Times New Roman" w:hAnsi="Times New Roman" w:cs="Times New Roman"/>
          <w:sz w:val="28"/>
          <w:szCs w:val="28"/>
        </w:rPr>
        <w:t xml:space="preserve">                </w:t>
      </w:r>
      <w:r w:rsidRPr="002C2D2B">
        <w:rPr>
          <w:rFonts w:ascii="Times New Roman" w:hAnsi="Times New Roman" w:cs="Times New Roman"/>
          <w:sz w:val="28"/>
          <w:szCs w:val="28"/>
        </w:rPr>
        <w:t xml:space="preserve"> в допуске к прохождению квалификационного экзамена;</w:t>
      </w:r>
    </w:p>
    <w:p w:rsidR="00112F85" w:rsidRPr="002C2D2B" w:rsidRDefault="00112F85" w:rsidP="006D5027">
      <w:pPr>
        <w:pStyle w:val="ConsPlusNormal"/>
        <w:spacing w:line="276" w:lineRule="auto"/>
        <w:ind w:firstLine="709"/>
        <w:jc w:val="both"/>
        <w:rPr>
          <w:rFonts w:ascii="Times New Roman" w:hAnsi="Times New Roman" w:cs="Times New Roman"/>
          <w:sz w:val="28"/>
          <w:szCs w:val="28"/>
        </w:rPr>
      </w:pPr>
      <w:r w:rsidRPr="002C2D2B">
        <w:rPr>
          <w:rFonts w:ascii="Times New Roman" w:hAnsi="Times New Roman" w:cs="Times New Roman"/>
          <w:sz w:val="28"/>
          <w:szCs w:val="28"/>
        </w:rPr>
        <w:t>проведение квалификационного экзамена Аттестационной комиссией, принятие решения об аттестации или отказе в аттестации;</w:t>
      </w:r>
    </w:p>
    <w:p w:rsidR="00112F85" w:rsidRPr="002C2D2B" w:rsidRDefault="00112F85" w:rsidP="006D5027">
      <w:pPr>
        <w:pStyle w:val="ConsPlusNormal"/>
        <w:spacing w:line="276" w:lineRule="auto"/>
        <w:ind w:firstLine="709"/>
        <w:jc w:val="both"/>
        <w:rPr>
          <w:rFonts w:ascii="Times New Roman" w:hAnsi="Times New Roman" w:cs="Times New Roman"/>
          <w:sz w:val="28"/>
          <w:szCs w:val="28"/>
        </w:rPr>
      </w:pPr>
      <w:r w:rsidRPr="002C2D2B">
        <w:rPr>
          <w:rFonts w:ascii="Times New Roman" w:hAnsi="Times New Roman" w:cs="Times New Roman"/>
          <w:sz w:val="28"/>
          <w:szCs w:val="28"/>
        </w:rPr>
        <w:t>выдача нагрудной идентификационной карточки (выдача дубликата нагрудной идентификационной карточки, выдача нагрудной идентификационной карточки в случае изменения фамилии, имени или отчества (при наличии) экскурсовода (гида) или гида-переводчика);</w:t>
      </w:r>
    </w:p>
    <w:p w:rsidR="00112F85" w:rsidRDefault="00112F85" w:rsidP="006D5027">
      <w:pPr>
        <w:pStyle w:val="ConsPlusNormal"/>
        <w:spacing w:line="276" w:lineRule="auto"/>
        <w:ind w:firstLine="709"/>
        <w:jc w:val="both"/>
        <w:rPr>
          <w:rFonts w:ascii="Times New Roman" w:hAnsi="Times New Roman" w:cs="Times New Roman"/>
          <w:sz w:val="28"/>
          <w:szCs w:val="28"/>
        </w:rPr>
      </w:pPr>
      <w:r w:rsidRPr="002C2D2B">
        <w:rPr>
          <w:rFonts w:ascii="Times New Roman" w:hAnsi="Times New Roman" w:cs="Times New Roman"/>
          <w:sz w:val="28"/>
          <w:szCs w:val="28"/>
        </w:rPr>
        <w:lastRenderedPageBreak/>
        <w:t>рассмотрение апелляций Заявителей, не про</w:t>
      </w:r>
      <w:r w:rsidR="00B9357E">
        <w:rPr>
          <w:rFonts w:ascii="Times New Roman" w:hAnsi="Times New Roman" w:cs="Times New Roman"/>
          <w:sz w:val="28"/>
          <w:szCs w:val="28"/>
        </w:rPr>
        <w:t>шедших квалификационный экзамен;</w:t>
      </w:r>
    </w:p>
    <w:p w:rsidR="00B9357E" w:rsidRPr="00615382" w:rsidRDefault="00B9357E" w:rsidP="006D5027">
      <w:pPr>
        <w:pStyle w:val="ConsPlusNormal"/>
        <w:spacing w:line="276" w:lineRule="auto"/>
        <w:ind w:firstLine="709"/>
        <w:jc w:val="both"/>
        <w:rPr>
          <w:rFonts w:ascii="Times New Roman" w:hAnsi="Times New Roman" w:cs="Times New Roman"/>
          <w:sz w:val="28"/>
          <w:szCs w:val="28"/>
        </w:rPr>
      </w:pPr>
      <w:r w:rsidRPr="00615382">
        <w:rPr>
          <w:rFonts w:ascii="Times New Roman" w:hAnsi="Times New Roman" w:cs="Times New Roman"/>
          <w:sz w:val="28"/>
          <w:szCs w:val="28"/>
        </w:rPr>
        <w:t>выдача дубликата нагрудной идентификационной карточки;</w:t>
      </w:r>
    </w:p>
    <w:p w:rsidR="00B9357E" w:rsidRPr="00615382" w:rsidRDefault="00B9357E" w:rsidP="006D5027">
      <w:pPr>
        <w:pStyle w:val="ConsPlusNormal"/>
        <w:spacing w:line="276" w:lineRule="auto"/>
        <w:ind w:firstLine="709"/>
        <w:jc w:val="both"/>
        <w:rPr>
          <w:rFonts w:ascii="Times New Roman" w:hAnsi="Times New Roman" w:cs="Times New Roman"/>
          <w:sz w:val="28"/>
          <w:szCs w:val="28"/>
        </w:rPr>
      </w:pPr>
      <w:r w:rsidRPr="00615382">
        <w:rPr>
          <w:rFonts w:ascii="Times New Roman" w:hAnsi="Times New Roman" w:cs="Times New Roman"/>
          <w:sz w:val="28"/>
          <w:szCs w:val="28"/>
        </w:rPr>
        <w:t>выдача нагрудной идентификационной карточки экскурсовода (гида) гида-переводчика в случае изменения фамилии, имени или отчества (при наличии) экскурсовода (гида) или гида-переводчика.</w:t>
      </w:r>
    </w:p>
    <w:p w:rsidR="00B9357E" w:rsidRPr="00615382" w:rsidRDefault="00B9357E" w:rsidP="006D5027">
      <w:pPr>
        <w:pStyle w:val="ConsPlusNormal"/>
        <w:spacing w:line="276" w:lineRule="auto"/>
        <w:ind w:firstLine="709"/>
        <w:jc w:val="both"/>
        <w:rPr>
          <w:rFonts w:ascii="Times New Roman" w:hAnsi="Times New Roman" w:cs="Times New Roman"/>
          <w:sz w:val="28"/>
          <w:szCs w:val="28"/>
        </w:rPr>
      </w:pPr>
    </w:p>
    <w:p w:rsidR="006D5027" w:rsidRPr="00615382" w:rsidRDefault="006D5027" w:rsidP="00826BEA">
      <w:pPr>
        <w:autoSpaceDE w:val="0"/>
        <w:autoSpaceDN w:val="0"/>
        <w:adjustRightInd w:val="0"/>
        <w:spacing w:line="276" w:lineRule="auto"/>
        <w:ind w:firstLine="709"/>
        <w:jc w:val="both"/>
        <w:rPr>
          <w:b/>
          <w:szCs w:val="28"/>
        </w:rPr>
      </w:pPr>
      <w:r w:rsidRPr="00615382">
        <w:rPr>
          <w:rFonts w:eastAsiaTheme="minorHAnsi"/>
          <w:b/>
          <w:szCs w:val="28"/>
          <w:lang w:eastAsia="en-US"/>
        </w:rPr>
        <w:t>3.2.</w:t>
      </w:r>
      <w:r w:rsidR="00826BEA" w:rsidRPr="00615382">
        <w:rPr>
          <w:rFonts w:eastAsiaTheme="minorHAnsi"/>
          <w:b/>
          <w:szCs w:val="28"/>
          <w:lang w:eastAsia="en-US"/>
        </w:rPr>
        <w:t xml:space="preserve"> </w:t>
      </w:r>
      <w:r w:rsidR="00826BEA" w:rsidRPr="00615382">
        <w:rPr>
          <w:b/>
          <w:szCs w:val="28"/>
        </w:rPr>
        <w:t>Порядок осуществления административной процедуры «Профилирование заявителя»</w:t>
      </w:r>
    </w:p>
    <w:p w:rsidR="00826BEA" w:rsidRPr="00615382" w:rsidRDefault="00826BEA" w:rsidP="00826BEA">
      <w:pPr>
        <w:autoSpaceDE w:val="0"/>
        <w:autoSpaceDN w:val="0"/>
        <w:adjustRightInd w:val="0"/>
        <w:spacing w:line="276" w:lineRule="auto"/>
        <w:ind w:firstLine="709"/>
        <w:jc w:val="both"/>
        <w:rPr>
          <w:rFonts w:eastAsiaTheme="minorHAnsi"/>
          <w:b/>
          <w:szCs w:val="28"/>
          <w:lang w:eastAsia="en-US"/>
        </w:rPr>
      </w:pPr>
    </w:p>
    <w:p w:rsidR="006D5027" w:rsidRPr="00615382" w:rsidRDefault="00B44DBD" w:rsidP="00B44DBD">
      <w:pPr>
        <w:autoSpaceDE w:val="0"/>
        <w:autoSpaceDN w:val="0"/>
        <w:adjustRightInd w:val="0"/>
        <w:spacing w:line="276" w:lineRule="auto"/>
        <w:ind w:firstLine="709"/>
        <w:jc w:val="both"/>
        <w:rPr>
          <w:rFonts w:eastAsiaTheme="minorHAnsi"/>
          <w:szCs w:val="28"/>
          <w:lang w:eastAsia="en-US"/>
        </w:rPr>
      </w:pPr>
      <w:r w:rsidRPr="00615382">
        <w:rPr>
          <w:rFonts w:eastAsiaTheme="minorHAnsi"/>
          <w:szCs w:val="28"/>
          <w:lang w:eastAsia="en-US"/>
        </w:rPr>
        <w:t xml:space="preserve">3.2.1. </w:t>
      </w:r>
      <w:r w:rsidR="006D5027" w:rsidRPr="00615382">
        <w:rPr>
          <w:rFonts w:eastAsiaTheme="minorHAnsi"/>
          <w:szCs w:val="28"/>
          <w:lang w:eastAsia="en-US"/>
        </w:rPr>
        <w:t xml:space="preserve">Предоставление государственной услуги определяется </w:t>
      </w:r>
      <w:r w:rsidRPr="00615382">
        <w:rPr>
          <w:rFonts w:eastAsiaTheme="minorHAnsi"/>
          <w:szCs w:val="28"/>
          <w:lang w:eastAsia="en-US"/>
        </w:rPr>
        <w:t xml:space="preserve">                            </w:t>
      </w:r>
      <w:r w:rsidR="006D5027" w:rsidRPr="00615382">
        <w:rPr>
          <w:rFonts w:eastAsiaTheme="minorHAnsi"/>
          <w:szCs w:val="28"/>
          <w:lang w:eastAsia="en-US"/>
        </w:rPr>
        <w:t>на основании поступивших заявлений и документов в адрес Министерства путем анкетирования Заявителя, в процессе которого устанавливаются признаки Заявителя. Вопросы, направленные на определение признаков заявителя, приведены в приложении № 1 к настоящему Административному регламенту.</w:t>
      </w:r>
    </w:p>
    <w:p w:rsidR="006D5027" w:rsidRPr="00615382" w:rsidRDefault="00826BEA" w:rsidP="00B44DBD">
      <w:pPr>
        <w:autoSpaceDE w:val="0"/>
        <w:autoSpaceDN w:val="0"/>
        <w:adjustRightInd w:val="0"/>
        <w:spacing w:line="276" w:lineRule="auto"/>
        <w:ind w:firstLine="709"/>
        <w:jc w:val="both"/>
        <w:rPr>
          <w:rFonts w:eastAsiaTheme="minorHAnsi"/>
          <w:szCs w:val="28"/>
          <w:lang w:eastAsia="en-US"/>
        </w:rPr>
      </w:pPr>
      <w:r w:rsidRPr="00615382">
        <w:rPr>
          <w:rFonts w:eastAsiaTheme="minorHAnsi"/>
          <w:szCs w:val="28"/>
          <w:lang w:eastAsia="en-US"/>
        </w:rPr>
        <w:t xml:space="preserve">3.2.2. </w:t>
      </w:r>
      <w:r w:rsidR="006D5027" w:rsidRPr="00615382">
        <w:rPr>
          <w:rFonts w:eastAsiaTheme="minorHAnsi"/>
          <w:szCs w:val="28"/>
          <w:lang w:eastAsia="en-US"/>
        </w:rPr>
        <w:t>Профилирование осуществляется посредством Единого портала</w:t>
      </w:r>
      <w:r w:rsidRPr="00615382">
        <w:rPr>
          <w:rFonts w:eastAsiaTheme="minorHAnsi"/>
          <w:szCs w:val="28"/>
          <w:lang w:eastAsia="en-US"/>
        </w:rPr>
        <w:t xml:space="preserve"> (при наличии технической возможности) либо в министерстве.</w:t>
      </w:r>
    </w:p>
    <w:p w:rsidR="00826BEA" w:rsidRPr="00615382" w:rsidRDefault="00826BEA" w:rsidP="004572FF">
      <w:pPr>
        <w:pStyle w:val="ConsPlusTitle"/>
        <w:ind w:firstLine="709"/>
        <w:jc w:val="both"/>
        <w:outlineLvl w:val="2"/>
        <w:rPr>
          <w:rFonts w:ascii="Times New Roman" w:hAnsi="Times New Roman" w:cs="Times New Roman"/>
          <w:sz w:val="28"/>
          <w:szCs w:val="28"/>
        </w:rPr>
      </w:pPr>
    </w:p>
    <w:p w:rsidR="006D5027" w:rsidRPr="00615382" w:rsidRDefault="00262232" w:rsidP="004572FF">
      <w:pPr>
        <w:pStyle w:val="ConsPlusTitle"/>
        <w:ind w:firstLine="709"/>
        <w:jc w:val="both"/>
        <w:outlineLvl w:val="2"/>
        <w:rPr>
          <w:rFonts w:ascii="Times New Roman" w:hAnsi="Times New Roman" w:cs="Times New Roman"/>
          <w:sz w:val="28"/>
          <w:szCs w:val="28"/>
        </w:rPr>
      </w:pPr>
      <w:r w:rsidRPr="00615382">
        <w:rPr>
          <w:rFonts w:ascii="Times New Roman" w:hAnsi="Times New Roman" w:cs="Times New Roman"/>
          <w:sz w:val="28"/>
          <w:szCs w:val="28"/>
        </w:rPr>
        <w:t>3.3.   </w:t>
      </w:r>
      <w:r w:rsidR="00826BEA" w:rsidRPr="00615382">
        <w:rPr>
          <w:rFonts w:ascii="Times New Roman" w:hAnsi="Times New Roman" w:cs="Times New Roman"/>
          <w:sz w:val="28"/>
          <w:szCs w:val="28"/>
        </w:rPr>
        <w:t>Порядок осуществления административной процедуры «Прием заявления и документов, необходимых для предоставления государственной услуги, их первичная проверка и регистрация»</w:t>
      </w:r>
    </w:p>
    <w:p w:rsidR="006D5027" w:rsidRPr="00615382" w:rsidRDefault="006D5027" w:rsidP="00367855">
      <w:pPr>
        <w:pStyle w:val="ConsPlusTitle"/>
        <w:ind w:firstLine="709"/>
        <w:jc w:val="both"/>
        <w:outlineLvl w:val="2"/>
        <w:rPr>
          <w:rFonts w:ascii="Times New Roman" w:hAnsi="Times New Roman" w:cs="Times New Roman"/>
          <w:sz w:val="28"/>
          <w:szCs w:val="28"/>
        </w:rPr>
      </w:pPr>
    </w:p>
    <w:p w:rsidR="006D5027" w:rsidRPr="00615382" w:rsidRDefault="006D5027" w:rsidP="00262232">
      <w:pPr>
        <w:pStyle w:val="ConsPlusTitle"/>
        <w:spacing w:line="276" w:lineRule="auto"/>
        <w:ind w:firstLine="709"/>
        <w:jc w:val="both"/>
        <w:outlineLvl w:val="2"/>
        <w:rPr>
          <w:rFonts w:ascii="Times New Roman" w:hAnsi="Times New Roman" w:cs="Times New Roman"/>
          <w:b w:val="0"/>
          <w:sz w:val="28"/>
          <w:szCs w:val="28"/>
        </w:rPr>
      </w:pPr>
      <w:r w:rsidRPr="00615382">
        <w:rPr>
          <w:rFonts w:ascii="Times New Roman" w:hAnsi="Times New Roman" w:cs="Times New Roman"/>
          <w:b w:val="0"/>
          <w:sz w:val="28"/>
          <w:szCs w:val="28"/>
        </w:rPr>
        <w:t>3.</w:t>
      </w:r>
      <w:r w:rsidR="00262232" w:rsidRPr="00615382">
        <w:rPr>
          <w:rFonts w:ascii="Times New Roman" w:hAnsi="Times New Roman" w:cs="Times New Roman"/>
          <w:b w:val="0"/>
          <w:sz w:val="28"/>
          <w:szCs w:val="28"/>
        </w:rPr>
        <w:t>3</w:t>
      </w:r>
      <w:r w:rsidRPr="00615382">
        <w:rPr>
          <w:rFonts w:ascii="Times New Roman" w:hAnsi="Times New Roman" w:cs="Times New Roman"/>
          <w:b w:val="0"/>
          <w:sz w:val="28"/>
          <w:szCs w:val="28"/>
        </w:rPr>
        <w:t>.1. Основанием для начала административной процедуры является обращение Заявителя с заявлением с приложением документов.</w:t>
      </w:r>
    </w:p>
    <w:p w:rsidR="006D5027" w:rsidRPr="00615382" w:rsidRDefault="006D5027" w:rsidP="00262232">
      <w:pPr>
        <w:pStyle w:val="ConsPlusNormal"/>
        <w:spacing w:line="276" w:lineRule="auto"/>
        <w:ind w:firstLine="709"/>
        <w:jc w:val="both"/>
        <w:rPr>
          <w:rFonts w:ascii="Times New Roman" w:hAnsi="Times New Roman" w:cs="Times New Roman"/>
          <w:sz w:val="28"/>
          <w:szCs w:val="28"/>
        </w:rPr>
      </w:pPr>
      <w:r w:rsidRPr="00615382">
        <w:rPr>
          <w:rFonts w:ascii="Times New Roman" w:hAnsi="Times New Roman" w:cs="Times New Roman"/>
          <w:sz w:val="28"/>
          <w:szCs w:val="28"/>
        </w:rPr>
        <w:t>Заявление и прилагаемые к нему документы и сведения представляются Заявителем в Министерство в электронном виде через сеть «Интернет», в том числе посредством Единого портала.</w:t>
      </w:r>
    </w:p>
    <w:p w:rsidR="006D5027" w:rsidRPr="00615382" w:rsidRDefault="006D5027" w:rsidP="00262232">
      <w:pPr>
        <w:pStyle w:val="ConsPlusNormal"/>
        <w:spacing w:line="276" w:lineRule="auto"/>
        <w:ind w:firstLine="709"/>
        <w:jc w:val="both"/>
        <w:rPr>
          <w:rFonts w:ascii="Times New Roman" w:hAnsi="Times New Roman" w:cs="Times New Roman"/>
          <w:sz w:val="28"/>
          <w:szCs w:val="28"/>
        </w:rPr>
      </w:pPr>
      <w:r w:rsidRPr="00615382">
        <w:rPr>
          <w:rFonts w:ascii="Times New Roman" w:hAnsi="Times New Roman" w:cs="Times New Roman"/>
          <w:sz w:val="28"/>
          <w:szCs w:val="28"/>
        </w:rPr>
        <w:t>3.</w:t>
      </w:r>
      <w:r w:rsidR="00262232" w:rsidRPr="00615382">
        <w:rPr>
          <w:rFonts w:ascii="Times New Roman" w:hAnsi="Times New Roman" w:cs="Times New Roman"/>
          <w:sz w:val="28"/>
          <w:szCs w:val="28"/>
        </w:rPr>
        <w:t>3</w:t>
      </w:r>
      <w:r w:rsidRPr="00615382">
        <w:rPr>
          <w:rFonts w:ascii="Times New Roman" w:hAnsi="Times New Roman" w:cs="Times New Roman"/>
          <w:sz w:val="28"/>
          <w:szCs w:val="28"/>
        </w:rPr>
        <w:t xml:space="preserve">.2. Специалист, ответственный за прием и регистрацию документов, устанавливает наличие оснований для отказа в приеме документов, указанных в </w:t>
      </w:r>
      <w:r w:rsidR="001E5A98" w:rsidRPr="00615382">
        <w:rPr>
          <w:rFonts w:ascii="Times New Roman" w:hAnsi="Times New Roman" w:cs="Times New Roman"/>
          <w:sz w:val="28"/>
          <w:szCs w:val="28"/>
        </w:rPr>
        <w:t xml:space="preserve">приложении № 3 к </w:t>
      </w:r>
      <w:r w:rsidRPr="00615382">
        <w:rPr>
          <w:rFonts w:ascii="Times New Roman" w:hAnsi="Times New Roman" w:cs="Times New Roman"/>
          <w:color w:val="000000" w:themeColor="text1"/>
          <w:sz w:val="28"/>
          <w:szCs w:val="28"/>
        </w:rPr>
        <w:t>настояще</w:t>
      </w:r>
      <w:r w:rsidR="001E5A98" w:rsidRPr="00615382">
        <w:rPr>
          <w:rFonts w:ascii="Times New Roman" w:hAnsi="Times New Roman" w:cs="Times New Roman"/>
          <w:color w:val="000000" w:themeColor="text1"/>
          <w:sz w:val="28"/>
          <w:szCs w:val="28"/>
        </w:rPr>
        <w:t>му</w:t>
      </w:r>
      <w:r w:rsidRPr="00615382">
        <w:rPr>
          <w:rFonts w:ascii="Times New Roman" w:hAnsi="Times New Roman" w:cs="Times New Roman"/>
          <w:color w:val="000000" w:themeColor="text1"/>
          <w:sz w:val="28"/>
          <w:szCs w:val="28"/>
        </w:rPr>
        <w:t xml:space="preserve"> </w:t>
      </w:r>
      <w:r w:rsidRPr="00615382">
        <w:rPr>
          <w:rFonts w:ascii="Times New Roman" w:hAnsi="Times New Roman" w:cs="Times New Roman"/>
          <w:sz w:val="28"/>
          <w:szCs w:val="28"/>
        </w:rPr>
        <w:t>Административно</w:t>
      </w:r>
      <w:r w:rsidR="001E5A98" w:rsidRPr="00615382">
        <w:rPr>
          <w:rFonts w:ascii="Times New Roman" w:hAnsi="Times New Roman" w:cs="Times New Roman"/>
          <w:sz w:val="28"/>
          <w:szCs w:val="28"/>
        </w:rPr>
        <w:t>му</w:t>
      </w:r>
      <w:r w:rsidRPr="00615382">
        <w:rPr>
          <w:rFonts w:ascii="Times New Roman" w:hAnsi="Times New Roman" w:cs="Times New Roman"/>
          <w:sz w:val="28"/>
          <w:szCs w:val="28"/>
        </w:rPr>
        <w:t xml:space="preserve"> регламент</w:t>
      </w:r>
      <w:r w:rsidR="001E5A98" w:rsidRPr="00615382">
        <w:rPr>
          <w:rFonts w:ascii="Times New Roman" w:hAnsi="Times New Roman" w:cs="Times New Roman"/>
          <w:sz w:val="28"/>
          <w:szCs w:val="28"/>
        </w:rPr>
        <w:t>у</w:t>
      </w:r>
      <w:r w:rsidRPr="00615382">
        <w:rPr>
          <w:rFonts w:ascii="Times New Roman" w:hAnsi="Times New Roman" w:cs="Times New Roman"/>
          <w:sz w:val="28"/>
          <w:szCs w:val="28"/>
        </w:rPr>
        <w:t>.</w:t>
      </w:r>
    </w:p>
    <w:p w:rsidR="006D5027" w:rsidRPr="002C2D2B" w:rsidRDefault="006D5027" w:rsidP="00262232">
      <w:pPr>
        <w:pStyle w:val="ConsPlusNormal"/>
        <w:spacing w:line="276" w:lineRule="auto"/>
        <w:ind w:firstLine="709"/>
        <w:jc w:val="both"/>
        <w:rPr>
          <w:rFonts w:ascii="Times New Roman" w:hAnsi="Times New Roman" w:cs="Times New Roman"/>
          <w:sz w:val="28"/>
          <w:szCs w:val="28"/>
        </w:rPr>
      </w:pPr>
      <w:r w:rsidRPr="00615382">
        <w:rPr>
          <w:rFonts w:ascii="Times New Roman" w:hAnsi="Times New Roman" w:cs="Times New Roman"/>
          <w:sz w:val="28"/>
          <w:szCs w:val="28"/>
        </w:rPr>
        <w:t>3.</w:t>
      </w:r>
      <w:r w:rsidR="00262232" w:rsidRPr="00615382">
        <w:rPr>
          <w:rFonts w:ascii="Times New Roman" w:hAnsi="Times New Roman" w:cs="Times New Roman"/>
          <w:sz w:val="28"/>
          <w:szCs w:val="28"/>
        </w:rPr>
        <w:t>3</w:t>
      </w:r>
      <w:r w:rsidRPr="00615382">
        <w:rPr>
          <w:rFonts w:ascii="Times New Roman" w:hAnsi="Times New Roman" w:cs="Times New Roman"/>
          <w:sz w:val="28"/>
          <w:szCs w:val="28"/>
        </w:rPr>
        <w:t xml:space="preserve">.3. В случае отсутствия оснований для отказа в приеме документов специалист, ответственный за прием и регистрацию документов,                                  в установленном порядке регистрирует заявление и направляет его в этот же день на рассмотрение </w:t>
      </w:r>
      <w:proofErr w:type="gramStart"/>
      <w:r w:rsidRPr="00615382">
        <w:rPr>
          <w:rFonts w:ascii="Times New Roman" w:hAnsi="Times New Roman" w:cs="Times New Roman"/>
          <w:sz w:val="28"/>
          <w:szCs w:val="28"/>
        </w:rPr>
        <w:t>ответственному</w:t>
      </w:r>
      <w:proofErr w:type="gramEnd"/>
      <w:r w:rsidRPr="00615382">
        <w:rPr>
          <w:rFonts w:ascii="Times New Roman" w:hAnsi="Times New Roman" w:cs="Times New Roman"/>
          <w:sz w:val="28"/>
          <w:szCs w:val="28"/>
        </w:rPr>
        <w:t xml:space="preserve"> за предоставление государственной</w:t>
      </w:r>
      <w:r w:rsidRPr="002C2D2B">
        <w:rPr>
          <w:rFonts w:ascii="Times New Roman" w:hAnsi="Times New Roman" w:cs="Times New Roman"/>
          <w:sz w:val="28"/>
          <w:szCs w:val="28"/>
        </w:rPr>
        <w:t xml:space="preserve"> услуги посредством системы электронного документооборота или личной передачи.</w:t>
      </w:r>
    </w:p>
    <w:p w:rsidR="006D5027" w:rsidRPr="002C2D2B" w:rsidRDefault="006D5027" w:rsidP="00262232">
      <w:pPr>
        <w:pStyle w:val="ConsPlusNormal"/>
        <w:spacing w:line="276" w:lineRule="auto"/>
        <w:ind w:firstLine="709"/>
        <w:jc w:val="both"/>
        <w:rPr>
          <w:rFonts w:ascii="Times New Roman" w:hAnsi="Times New Roman" w:cs="Times New Roman"/>
          <w:sz w:val="28"/>
          <w:szCs w:val="28"/>
        </w:rPr>
      </w:pPr>
      <w:r w:rsidRPr="002C2D2B">
        <w:rPr>
          <w:rFonts w:ascii="Times New Roman" w:hAnsi="Times New Roman" w:cs="Times New Roman"/>
          <w:sz w:val="28"/>
          <w:szCs w:val="28"/>
        </w:rPr>
        <w:t>3.</w:t>
      </w:r>
      <w:r w:rsidR="00262232">
        <w:rPr>
          <w:rFonts w:ascii="Times New Roman" w:hAnsi="Times New Roman" w:cs="Times New Roman"/>
          <w:sz w:val="28"/>
          <w:szCs w:val="28"/>
        </w:rPr>
        <w:t>3</w:t>
      </w:r>
      <w:r w:rsidRPr="002C2D2B">
        <w:rPr>
          <w:rFonts w:ascii="Times New Roman" w:hAnsi="Times New Roman" w:cs="Times New Roman"/>
          <w:sz w:val="28"/>
          <w:szCs w:val="28"/>
        </w:rPr>
        <w:t xml:space="preserve">.4. При наличии оснований для отказа в приеме документов специалист, ответственный за прием и регистрацию документов, объясняет </w:t>
      </w:r>
      <w:r w:rsidRPr="002C2D2B">
        <w:rPr>
          <w:rFonts w:ascii="Times New Roman" w:hAnsi="Times New Roman" w:cs="Times New Roman"/>
          <w:sz w:val="28"/>
          <w:szCs w:val="28"/>
        </w:rPr>
        <w:lastRenderedPageBreak/>
        <w:t>Заявителю содержание выявленных недостатков в заявлении, предлагает принять меры по их устранению, отказывает в приеме заявления.</w:t>
      </w:r>
    </w:p>
    <w:p w:rsidR="006D5027" w:rsidRDefault="006D5027" w:rsidP="00262232">
      <w:pPr>
        <w:pStyle w:val="ConsPlusNormal"/>
        <w:spacing w:line="276" w:lineRule="auto"/>
        <w:ind w:firstLine="709"/>
        <w:jc w:val="both"/>
        <w:rPr>
          <w:rFonts w:ascii="Times New Roman" w:hAnsi="Times New Roman" w:cs="Times New Roman"/>
          <w:sz w:val="28"/>
          <w:szCs w:val="28"/>
        </w:rPr>
      </w:pPr>
      <w:r w:rsidRPr="002C2D2B">
        <w:rPr>
          <w:rFonts w:ascii="Times New Roman" w:hAnsi="Times New Roman" w:cs="Times New Roman"/>
          <w:sz w:val="28"/>
          <w:szCs w:val="28"/>
        </w:rPr>
        <w:t>3.</w:t>
      </w:r>
      <w:r w:rsidR="00262232">
        <w:rPr>
          <w:rFonts w:ascii="Times New Roman" w:hAnsi="Times New Roman" w:cs="Times New Roman"/>
          <w:sz w:val="28"/>
          <w:szCs w:val="28"/>
        </w:rPr>
        <w:t>3</w:t>
      </w:r>
      <w:r w:rsidR="00826BEA">
        <w:rPr>
          <w:rFonts w:ascii="Times New Roman" w:hAnsi="Times New Roman" w:cs="Times New Roman"/>
          <w:sz w:val="28"/>
          <w:szCs w:val="28"/>
        </w:rPr>
        <w:t xml:space="preserve">.5. </w:t>
      </w:r>
      <w:r w:rsidR="00826BEA" w:rsidRPr="00826BEA">
        <w:rPr>
          <w:rFonts w:ascii="Times New Roman" w:hAnsi="Times New Roman" w:cs="Times New Roman"/>
          <w:sz w:val="28"/>
          <w:szCs w:val="28"/>
        </w:rPr>
        <w:t xml:space="preserve">Способом фиксации </w:t>
      </w:r>
      <w:r w:rsidR="00826BEA">
        <w:rPr>
          <w:rFonts w:ascii="Times New Roman" w:hAnsi="Times New Roman" w:cs="Times New Roman"/>
          <w:sz w:val="28"/>
          <w:szCs w:val="28"/>
        </w:rPr>
        <w:t xml:space="preserve">результата </w:t>
      </w:r>
      <w:r w:rsidRPr="002C2D2B">
        <w:rPr>
          <w:rFonts w:ascii="Times New Roman" w:hAnsi="Times New Roman" w:cs="Times New Roman"/>
          <w:sz w:val="28"/>
          <w:szCs w:val="28"/>
        </w:rPr>
        <w:t xml:space="preserve">выполнения административной процедуры является регистрация заявления и его направление </w:t>
      </w:r>
      <w:r w:rsidR="00826BEA">
        <w:rPr>
          <w:rFonts w:ascii="Times New Roman" w:hAnsi="Times New Roman" w:cs="Times New Roman"/>
          <w:sz w:val="28"/>
          <w:szCs w:val="28"/>
        </w:rPr>
        <w:t xml:space="preserve">                                    </w:t>
      </w:r>
      <w:r w:rsidRPr="002C2D2B">
        <w:rPr>
          <w:rFonts w:ascii="Times New Roman" w:hAnsi="Times New Roman" w:cs="Times New Roman"/>
          <w:sz w:val="28"/>
          <w:szCs w:val="28"/>
        </w:rPr>
        <w:t>на рассмотрение либо отказ</w:t>
      </w:r>
      <w:r w:rsidR="00826BEA">
        <w:rPr>
          <w:rFonts w:ascii="Times New Roman" w:hAnsi="Times New Roman" w:cs="Times New Roman"/>
          <w:sz w:val="28"/>
          <w:szCs w:val="28"/>
        </w:rPr>
        <w:t xml:space="preserve"> </w:t>
      </w:r>
      <w:r w:rsidRPr="002C2D2B">
        <w:rPr>
          <w:rFonts w:ascii="Times New Roman" w:hAnsi="Times New Roman" w:cs="Times New Roman"/>
          <w:sz w:val="28"/>
          <w:szCs w:val="28"/>
        </w:rPr>
        <w:t>в приеме заявления.</w:t>
      </w:r>
    </w:p>
    <w:p w:rsidR="00B9357E" w:rsidRPr="002C2D2B" w:rsidRDefault="00B9357E" w:rsidP="00262232">
      <w:pPr>
        <w:pStyle w:val="ConsPlusNormal"/>
        <w:spacing w:line="276" w:lineRule="auto"/>
        <w:ind w:firstLine="709"/>
        <w:jc w:val="both"/>
        <w:rPr>
          <w:rFonts w:ascii="Times New Roman" w:hAnsi="Times New Roman" w:cs="Times New Roman"/>
          <w:sz w:val="28"/>
          <w:szCs w:val="28"/>
        </w:rPr>
      </w:pPr>
    </w:p>
    <w:p w:rsidR="003B7D89" w:rsidRDefault="003B7D89" w:rsidP="00313205">
      <w:pPr>
        <w:autoSpaceDE w:val="0"/>
        <w:autoSpaceDN w:val="0"/>
        <w:adjustRightInd w:val="0"/>
        <w:spacing w:line="276" w:lineRule="auto"/>
        <w:ind w:firstLine="709"/>
        <w:jc w:val="both"/>
        <w:rPr>
          <w:rFonts w:eastAsiaTheme="minorHAnsi"/>
          <w:b/>
          <w:szCs w:val="28"/>
          <w:lang w:eastAsia="en-US"/>
        </w:rPr>
      </w:pPr>
      <w:r w:rsidRPr="003B7D89">
        <w:rPr>
          <w:rFonts w:eastAsiaTheme="minorHAnsi"/>
          <w:b/>
          <w:szCs w:val="28"/>
          <w:lang w:eastAsia="en-US"/>
        </w:rPr>
        <w:t>3.4.</w:t>
      </w:r>
      <w:r>
        <w:rPr>
          <w:rFonts w:eastAsiaTheme="minorHAnsi"/>
          <w:szCs w:val="28"/>
          <w:lang w:eastAsia="en-US"/>
        </w:rPr>
        <w:t>  </w:t>
      </w:r>
      <w:r w:rsidR="00826BEA" w:rsidRPr="00322CC4">
        <w:rPr>
          <w:b/>
          <w:szCs w:val="28"/>
        </w:rPr>
        <w:t xml:space="preserve">Порядок осуществления административной процедуры </w:t>
      </w:r>
      <w:r w:rsidR="00313205" w:rsidRPr="00313205">
        <w:rPr>
          <w:rFonts w:eastAsiaTheme="minorHAnsi"/>
          <w:b/>
          <w:szCs w:val="28"/>
          <w:lang w:eastAsia="en-US"/>
        </w:rPr>
        <w:t>«</w:t>
      </w:r>
      <w:r w:rsidR="00313205">
        <w:rPr>
          <w:rFonts w:eastAsiaTheme="minorHAnsi"/>
          <w:b/>
          <w:szCs w:val="28"/>
          <w:lang w:eastAsia="en-US"/>
        </w:rPr>
        <w:t>Р</w:t>
      </w:r>
      <w:r w:rsidR="00313205" w:rsidRPr="00313205">
        <w:rPr>
          <w:rFonts w:eastAsiaTheme="minorHAnsi"/>
          <w:b/>
          <w:szCs w:val="28"/>
          <w:lang w:eastAsia="en-US"/>
        </w:rPr>
        <w:t>ассмотрение заявления и документов»</w:t>
      </w:r>
    </w:p>
    <w:p w:rsidR="00313205" w:rsidRDefault="00313205" w:rsidP="00313205">
      <w:pPr>
        <w:autoSpaceDE w:val="0"/>
        <w:autoSpaceDN w:val="0"/>
        <w:adjustRightInd w:val="0"/>
        <w:spacing w:line="276" w:lineRule="auto"/>
        <w:ind w:firstLine="709"/>
        <w:jc w:val="both"/>
        <w:rPr>
          <w:rFonts w:eastAsiaTheme="minorHAnsi"/>
          <w:szCs w:val="28"/>
          <w:lang w:eastAsia="en-US"/>
        </w:rPr>
      </w:pPr>
    </w:p>
    <w:p w:rsidR="005B702A" w:rsidRPr="005B702A" w:rsidRDefault="003B7D89" w:rsidP="005B702A">
      <w:pPr>
        <w:autoSpaceDE w:val="0"/>
        <w:autoSpaceDN w:val="0"/>
        <w:adjustRightInd w:val="0"/>
        <w:spacing w:line="276" w:lineRule="auto"/>
        <w:ind w:firstLine="709"/>
        <w:jc w:val="both"/>
        <w:rPr>
          <w:rFonts w:eastAsiaTheme="minorHAnsi"/>
          <w:szCs w:val="28"/>
          <w:lang w:eastAsia="en-US"/>
        </w:rPr>
      </w:pPr>
      <w:r>
        <w:rPr>
          <w:rFonts w:eastAsiaTheme="minorHAnsi"/>
          <w:szCs w:val="28"/>
          <w:lang w:eastAsia="en-US"/>
        </w:rPr>
        <w:t xml:space="preserve">3.4.1. </w:t>
      </w:r>
      <w:r w:rsidR="005B702A" w:rsidRPr="005B702A">
        <w:rPr>
          <w:rFonts w:eastAsiaTheme="minorHAnsi"/>
          <w:szCs w:val="28"/>
          <w:lang w:eastAsia="en-US"/>
        </w:rPr>
        <w:t>Основанием для начала административной процедуры является поступление в установленном порядке зарегистрированных заявления</w:t>
      </w:r>
      <w:r w:rsidR="005B702A">
        <w:rPr>
          <w:rFonts w:eastAsiaTheme="minorHAnsi"/>
          <w:szCs w:val="28"/>
          <w:lang w:eastAsia="en-US"/>
        </w:rPr>
        <w:t xml:space="preserve">                       </w:t>
      </w:r>
      <w:r w:rsidR="005B702A" w:rsidRPr="005B702A">
        <w:rPr>
          <w:rFonts w:eastAsiaTheme="minorHAnsi"/>
          <w:szCs w:val="28"/>
          <w:lang w:eastAsia="en-US"/>
        </w:rPr>
        <w:t xml:space="preserve"> и документов </w:t>
      </w:r>
      <w:proofErr w:type="gramStart"/>
      <w:r w:rsidR="005B702A" w:rsidRPr="005B702A">
        <w:rPr>
          <w:rFonts w:eastAsiaTheme="minorHAnsi"/>
          <w:szCs w:val="28"/>
          <w:lang w:eastAsia="en-US"/>
        </w:rPr>
        <w:t>ответственному</w:t>
      </w:r>
      <w:proofErr w:type="gramEnd"/>
      <w:r w:rsidR="005B702A" w:rsidRPr="005B702A">
        <w:rPr>
          <w:rFonts w:eastAsiaTheme="minorHAnsi"/>
          <w:szCs w:val="28"/>
          <w:lang w:eastAsia="en-US"/>
        </w:rPr>
        <w:t xml:space="preserve"> за предоставление государственной услуги, который:</w:t>
      </w:r>
    </w:p>
    <w:p w:rsidR="005B702A" w:rsidRPr="005B702A" w:rsidRDefault="005B702A" w:rsidP="005B702A">
      <w:pPr>
        <w:autoSpaceDE w:val="0"/>
        <w:autoSpaceDN w:val="0"/>
        <w:adjustRightInd w:val="0"/>
        <w:spacing w:line="276" w:lineRule="auto"/>
        <w:ind w:firstLine="709"/>
        <w:jc w:val="both"/>
        <w:rPr>
          <w:rFonts w:eastAsiaTheme="minorHAnsi"/>
          <w:szCs w:val="28"/>
          <w:lang w:eastAsia="en-US"/>
        </w:rPr>
      </w:pPr>
      <w:r w:rsidRPr="005B702A">
        <w:rPr>
          <w:rFonts w:eastAsiaTheme="minorHAnsi"/>
          <w:szCs w:val="28"/>
          <w:lang w:eastAsia="en-US"/>
        </w:rPr>
        <w:t>рассматривает заявление об аттестации и представленные документы на предмет их комплектности, а также полноты указанных в них сведений, необходимых для предоставления государственной услуги;</w:t>
      </w:r>
    </w:p>
    <w:p w:rsidR="005B702A" w:rsidRPr="005B702A" w:rsidRDefault="005B702A" w:rsidP="005B702A">
      <w:pPr>
        <w:autoSpaceDE w:val="0"/>
        <w:autoSpaceDN w:val="0"/>
        <w:adjustRightInd w:val="0"/>
        <w:spacing w:line="276" w:lineRule="auto"/>
        <w:ind w:firstLine="709"/>
        <w:jc w:val="both"/>
        <w:rPr>
          <w:rFonts w:eastAsiaTheme="minorHAnsi"/>
          <w:szCs w:val="28"/>
          <w:lang w:eastAsia="en-US"/>
        </w:rPr>
      </w:pPr>
      <w:r w:rsidRPr="005B702A">
        <w:rPr>
          <w:rFonts w:eastAsiaTheme="minorHAnsi"/>
          <w:szCs w:val="28"/>
          <w:lang w:eastAsia="en-US"/>
        </w:rPr>
        <w:t>при непредставлении Заявителем самостоятельно документов, которые находятся в распоряжении исполнительных органов, запрашивает в порядке, установленном пунктом 3.</w:t>
      </w:r>
      <w:r>
        <w:rPr>
          <w:rFonts w:eastAsiaTheme="minorHAnsi"/>
          <w:szCs w:val="28"/>
          <w:lang w:eastAsia="en-US"/>
        </w:rPr>
        <w:t>5</w:t>
      </w:r>
      <w:r w:rsidRPr="005B702A">
        <w:rPr>
          <w:rFonts w:eastAsiaTheme="minorHAnsi"/>
          <w:szCs w:val="28"/>
          <w:lang w:eastAsia="en-US"/>
        </w:rPr>
        <w:t xml:space="preserve"> настоящего Административного регламента, необходимые сведения по каналам межведомственного информационного взаимодействия.</w:t>
      </w:r>
    </w:p>
    <w:p w:rsidR="005B702A" w:rsidRPr="005B702A" w:rsidRDefault="005B702A" w:rsidP="005B702A">
      <w:pPr>
        <w:autoSpaceDE w:val="0"/>
        <w:autoSpaceDN w:val="0"/>
        <w:adjustRightInd w:val="0"/>
        <w:spacing w:line="276" w:lineRule="auto"/>
        <w:ind w:firstLine="709"/>
        <w:jc w:val="both"/>
        <w:rPr>
          <w:rFonts w:eastAsiaTheme="minorHAnsi"/>
          <w:szCs w:val="28"/>
          <w:lang w:eastAsia="en-US"/>
        </w:rPr>
      </w:pPr>
      <w:r w:rsidRPr="005B702A">
        <w:rPr>
          <w:rFonts w:eastAsiaTheme="minorHAnsi"/>
          <w:szCs w:val="28"/>
          <w:lang w:eastAsia="en-US"/>
        </w:rPr>
        <w:t>Заявление об аттестации и прилагаемые к нему документы рассматриваются в течение 2 рабочих дней со дня их поступления ответственному за предоставление государственной услуги, и по результатам их рассмотрения принимается решение о допуске или об отказе в допуске Заявителя к прохождению квалификационного экзамена.</w:t>
      </w:r>
    </w:p>
    <w:p w:rsidR="005B702A" w:rsidRPr="005B702A" w:rsidRDefault="005B702A" w:rsidP="005B702A">
      <w:pPr>
        <w:autoSpaceDE w:val="0"/>
        <w:autoSpaceDN w:val="0"/>
        <w:adjustRightInd w:val="0"/>
        <w:spacing w:line="276" w:lineRule="auto"/>
        <w:ind w:firstLine="709"/>
        <w:jc w:val="both"/>
        <w:rPr>
          <w:rFonts w:eastAsiaTheme="minorHAnsi"/>
          <w:szCs w:val="28"/>
          <w:lang w:eastAsia="en-US"/>
        </w:rPr>
      </w:pPr>
      <w:r w:rsidRPr="005B702A">
        <w:rPr>
          <w:rFonts w:eastAsiaTheme="minorHAnsi"/>
          <w:szCs w:val="28"/>
          <w:lang w:eastAsia="en-US"/>
        </w:rPr>
        <w:t>3.</w:t>
      </w:r>
      <w:r>
        <w:rPr>
          <w:rFonts w:eastAsiaTheme="minorHAnsi"/>
          <w:szCs w:val="28"/>
          <w:lang w:eastAsia="en-US"/>
        </w:rPr>
        <w:t>4</w:t>
      </w:r>
      <w:r w:rsidRPr="005B702A">
        <w:rPr>
          <w:rFonts w:eastAsiaTheme="minorHAnsi"/>
          <w:szCs w:val="28"/>
          <w:lang w:eastAsia="en-US"/>
        </w:rPr>
        <w:t xml:space="preserve">.2. Уведомление Заявителя о принятом решении осуществляется в виде электронного документа, подписанного усиленной квалифицированной электронной подписью уполномоченного должностного лица Министерства, через сеть </w:t>
      </w:r>
      <w:r>
        <w:rPr>
          <w:rFonts w:eastAsiaTheme="minorHAnsi"/>
          <w:szCs w:val="28"/>
          <w:lang w:eastAsia="en-US"/>
        </w:rPr>
        <w:t>«</w:t>
      </w:r>
      <w:r w:rsidRPr="005B702A">
        <w:rPr>
          <w:rFonts w:eastAsiaTheme="minorHAnsi"/>
          <w:szCs w:val="28"/>
          <w:lang w:eastAsia="en-US"/>
        </w:rPr>
        <w:t>Интернет</w:t>
      </w:r>
      <w:r>
        <w:rPr>
          <w:rFonts w:eastAsiaTheme="minorHAnsi"/>
          <w:szCs w:val="28"/>
          <w:lang w:eastAsia="en-US"/>
        </w:rPr>
        <w:t>»</w:t>
      </w:r>
      <w:r w:rsidRPr="005B702A">
        <w:rPr>
          <w:rFonts w:eastAsiaTheme="minorHAnsi"/>
          <w:szCs w:val="28"/>
          <w:lang w:eastAsia="en-US"/>
        </w:rPr>
        <w:t xml:space="preserve"> на электронную почту Заявителя или посредством Единого портала в личном кабинете Заявителя в день принятия решения.</w:t>
      </w:r>
    </w:p>
    <w:p w:rsidR="005B702A" w:rsidRPr="005B702A" w:rsidRDefault="005B702A" w:rsidP="005B702A">
      <w:pPr>
        <w:autoSpaceDE w:val="0"/>
        <w:autoSpaceDN w:val="0"/>
        <w:adjustRightInd w:val="0"/>
        <w:spacing w:line="276" w:lineRule="auto"/>
        <w:ind w:firstLine="709"/>
        <w:jc w:val="both"/>
        <w:rPr>
          <w:rFonts w:eastAsiaTheme="minorHAnsi"/>
          <w:szCs w:val="28"/>
          <w:lang w:eastAsia="en-US"/>
        </w:rPr>
      </w:pPr>
      <w:r w:rsidRPr="005B702A">
        <w:rPr>
          <w:rFonts w:eastAsiaTheme="minorHAnsi"/>
          <w:szCs w:val="28"/>
          <w:lang w:eastAsia="en-US"/>
        </w:rPr>
        <w:t>В случае если Заявитель не может по уважительной причине пройти в установленный срок квалификационный экзамен, ему предоставляется возможность (по его заявлению, оформленному в виде электронного документа, подписанного усиленной неквалифицированной электронной подписью, посредством Единого портала) сдать квалификационный экзамен в иную дату в соответствии с графиком.</w:t>
      </w:r>
    </w:p>
    <w:p w:rsidR="005B702A" w:rsidRPr="005B702A" w:rsidRDefault="005B702A" w:rsidP="005B702A">
      <w:pPr>
        <w:autoSpaceDE w:val="0"/>
        <w:autoSpaceDN w:val="0"/>
        <w:adjustRightInd w:val="0"/>
        <w:spacing w:line="276" w:lineRule="auto"/>
        <w:ind w:firstLine="709"/>
        <w:jc w:val="both"/>
        <w:rPr>
          <w:rFonts w:eastAsiaTheme="minorHAnsi"/>
          <w:szCs w:val="28"/>
          <w:lang w:eastAsia="en-US"/>
        </w:rPr>
      </w:pPr>
      <w:r w:rsidRPr="005B702A">
        <w:rPr>
          <w:rFonts w:eastAsiaTheme="minorHAnsi"/>
          <w:szCs w:val="28"/>
          <w:lang w:eastAsia="en-US"/>
        </w:rPr>
        <w:lastRenderedPageBreak/>
        <w:t>3.</w:t>
      </w:r>
      <w:r>
        <w:rPr>
          <w:rFonts w:eastAsiaTheme="minorHAnsi"/>
          <w:szCs w:val="28"/>
          <w:lang w:eastAsia="en-US"/>
        </w:rPr>
        <w:t>4</w:t>
      </w:r>
      <w:r w:rsidRPr="005B702A">
        <w:rPr>
          <w:rFonts w:eastAsiaTheme="minorHAnsi"/>
          <w:szCs w:val="28"/>
          <w:lang w:eastAsia="en-US"/>
        </w:rPr>
        <w:t>.3. Заявление Заявителя с указанием причины невозможности прибытия для прохождения квалификационного экзамена и указанием новой желаемой даты прохождения квалификационного экзамена в соответствии с графиком представляется в Министерство не позднее 2 рабочих дней до дня прохождения квалификационного экзамена, указанного в уведомлении о допуске к квалификационному экзамену. При этом Заявителю Министерством направляется новое уведомление о допуске к прохождению квалификационного экзамена с указанием даты, времени и места его проведения.</w:t>
      </w:r>
    </w:p>
    <w:p w:rsidR="005B702A" w:rsidRDefault="005B702A" w:rsidP="005B702A">
      <w:pPr>
        <w:autoSpaceDE w:val="0"/>
        <w:autoSpaceDN w:val="0"/>
        <w:adjustRightInd w:val="0"/>
        <w:spacing w:line="276" w:lineRule="auto"/>
        <w:ind w:firstLine="709"/>
        <w:jc w:val="both"/>
        <w:rPr>
          <w:rFonts w:eastAsiaTheme="minorHAnsi"/>
          <w:szCs w:val="28"/>
          <w:lang w:eastAsia="en-US"/>
        </w:rPr>
      </w:pPr>
      <w:r w:rsidRPr="005B702A">
        <w:rPr>
          <w:rFonts w:eastAsiaTheme="minorHAnsi"/>
          <w:szCs w:val="28"/>
          <w:lang w:eastAsia="en-US"/>
        </w:rPr>
        <w:t>3.</w:t>
      </w:r>
      <w:r w:rsidR="00AC2B5B">
        <w:rPr>
          <w:rFonts w:eastAsiaTheme="minorHAnsi"/>
          <w:szCs w:val="28"/>
          <w:lang w:eastAsia="en-US"/>
        </w:rPr>
        <w:t>4</w:t>
      </w:r>
      <w:r w:rsidRPr="005B702A">
        <w:rPr>
          <w:rFonts w:eastAsiaTheme="minorHAnsi"/>
          <w:szCs w:val="28"/>
          <w:lang w:eastAsia="en-US"/>
        </w:rPr>
        <w:t>.4. Результатом административного действия является принятие решения о допуске (об отказе в допуске) к прохождению квалификационного экзамена.</w:t>
      </w:r>
    </w:p>
    <w:p w:rsidR="005B702A" w:rsidRDefault="005B702A" w:rsidP="005B702A">
      <w:pPr>
        <w:autoSpaceDE w:val="0"/>
        <w:autoSpaceDN w:val="0"/>
        <w:adjustRightInd w:val="0"/>
        <w:ind w:firstLine="709"/>
        <w:jc w:val="both"/>
        <w:rPr>
          <w:rFonts w:eastAsiaTheme="minorHAnsi"/>
          <w:szCs w:val="28"/>
          <w:lang w:eastAsia="en-US"/>
        </w:rPr>
      </w:pPr>
    </w:p>
    <w:p w:rsidR="005B702A" w:rsidRPr="00615382" w:rsidRDefault="005B702A" w:rsidP="005B702A">
      <w:pPr>
        <w:autoSpaceDE w:val="0"/>
        <w:autoSpaceDN w:val="0"/>
        <w:adjustRightInd w:val="0"/>
        <w:spacing w:line="276" w:lineRule="auto"/>
        <w:ind w:firstLine="709"/>
        <w:jc w:val="both"/>
        <w:rPr>
          <w:b/>
          <w:szCs w:val="28"/>
        </w:rPr>
      </w:pPr>
      <w:r w:rsidRPr="00615382">
        <w:rPr>
          <w:rFonts w:eastAsiaTheme="minorHAnsi"/>
          <w:b/>
          <w:szCs w:val="28"/>
          <w:lang w:eastAsia="en-US"/>
        </w:rPr>
        <w:t>3.5.</w:t>
      </w:r>
      <w:r w:rsidRPr="00615382">
        <w:rPr>
          <w:rFonts w:eastAsiaTheme="minorHAnsi"/>
          <w:szCs w:val="28"/>
          <w:lang w:eastAsia="en-US"/>
        </w:rPr>
        <w:t xml:space="preserve"> </w:t>
      </w:r>
      <w:r w:rsidRPr="00615382">
        <w:rPr>
          <w:b/>
          <w:szCs w:val="28"/>
        </w:rPr>
        <w:t>Порядок осуществления административной процедуры</w:t>
      </w:r>
      <w:r w:rsidRPr="00615382">
        <w:t xml:space="preserve"> </w:t>
      </w:r>
      <w:r w:rsidRPr="00615382">
        <w:rPr>
          <w:b/>
        </w:rPr>
        <w:t>«</w:t>
      </w:r>
      <w:r w:rsidRPr="00615382">
        <w:rPr>
          <w:b/>
          <w:szCs w:val="28"/>
        </w:rPr>
        <w:t>Формирование и направление межведомственного запроса»</w:t>
      </w:r>
    </w:p>
    <w:p w:rsidR="005B702A" w:rsidRPr="00615382" w:rsidRDefault="005B702A" w:rsidP="005B702A">
      <w:pPr>
        <w:autoSpaceDE w:val="0"/>
        <w:autoSpaceDN w:val="0"/>
        <w:adjustRightInd w:val="0"/>
        <w:ind w:firstLine="709"/>
        <w:jc w:val="both"/>
        <w:rPr>
          <w:rFonts w:eastAsiaTheme="minorHAnsi"/>
          <w:szCs w:val="28"/>
          <w:lang w:eastAsia="en-US"/>
        </w:rPr>
      </w:pPr>
    </w:p>
    <w:p w:rsidR="003B7D89" w:rsidRPr="003B7D89" w:rsidRDefault="005B702A" w:rsidP="005B702A">
      <w:pPr>
        <w:autoSpaceDE w:val="0"/>
        <w:autoSpaceDN w:val="0"/>
        <w:adjustRightInd w:val="0"/>
        <w:spacing w:line="276" w:lineRule="auto"/>
        <w:ind w:firstLine="709"/>
        <w:jc w:val="both"/>
        <w:rPr>
          <w:rFonts w:eastAsiaTheme="minorHAnsi"/>
          <w:szCs w:val="28"/>
          <w:lang w:eastAsia="en-US"/>
        </w:rPr>
      </w:pPr>
      <w:r w:rsidRPr="00615382">
        <w:rPr>
          <w:rFonts w:eastAsiaTheme="minorHAnsi"/>
          <w:szCs w:val="28"/>
          <w:lang w:eastAsia="en-US"/>
        </w:rPr>
        <w:t xml:space="preserve">3.5.1. </w:t>
      </w:r>
      <w:r w:rsidR="003B7D89" w:rsidRPr="00615382">
        <w:rPr>
          <w:rFonts w:eastAsiaTheme="minorHAnsi"/>
          <w:szCs w:val="28"/>
          <w:lang w:eastAsia="en-US"/>
        </w:rPr>
        <w:t>Основанием для начала административной процедуры является</w:t>
      </w:r>
      <w:r w:rsidR="003B7D89" w:rsidRPr="003B7D89">
        <w:rPr>
          <w:rFonts w:eastAsiaTheme="minorHAnsi"/>
          <w:szCs w:val="28"/>
          <w:lang w:eastAsia="en-US"/>
        </w:rPr>
        <w:t xml:space="preserve"> непредставление Заявителем самостоятельно документов, которые находятся в распоряжении органов исполнительной власти.</w:t>
      </w:r>
    </w:p>
    <w:p w:rsidR="003B7D89" w:rsidRPr="003B7D89" w:rsidRDefault="003B7D89" w:rsidP="003B7D89">
      <w:pPr>
        <w:autoSpaceDE w:val="0"/>
        <w:autoSpaceDN w:val="0"/>
        <w:adjustRightInd w:val="0"/>
        <w:spacing w:line="276" w:lineRule="auto"/>
        <w:ind w:firstLine="709"/>
        <w:jc w:val="both"/>
        <w:rPr>
          <w:rFonts w:eastAsiaTheme="minorHAnsi"/>
          <w:szCs w:val="28"/>
          <w:lang w:eastAsia="en-US"/>
        </w:rPr>
      </w:pPr>
      <w:r w:rsidRPr="003B7D89">
        <w:rPr>
          <w:rFonts w:eastAsiaTheme="minorHAnsi"/>
          <w:szCs w:val="28"/>
          <w:lang w:eastAsia="en-US"/>
        </w:rPr>
        <w:t xml:space="preserve">Должностное лицо Министерства обеспечивает в течение </w:t>
      </w:r>
      <w:r w:rsidRPr="005B702A">
        <w:rPr>
          <w:rFonts w:eastAsiaTheme="minorHAnsi"/>
          <w:szCs w:val="28"/>
          <w:lang w:eastAsia="en-US"/>
        </w:rPr>
        <w:t xml:space="preserve">5 рабочих дней со дня истечения срока, указанного в абзаце </w:t>
      </w:r>
      <w:r w:rsidR="00AC2B5B">
        <w:rPr>
          <w:rFonts w:eastAsiaTheme="minorHAnsi"/>
          <w:szCs w:val="28"/>
          <w:lang w:eastAsia="en-US"/>
        </w:rPr>
        <w:t>четвертом</w:t>
      </w:r>
      <w:r w:rsidRPr="005B702A">
        <w:rPr>
          <w:rFonts w:eastAsiaTheme="minorHAnsi"/>
          <w:szCs w:val="28"/>
          <w:lang w:eastAsia="en-US"/>
        </w:rPr>
        <w:t xml:space="preserve"> подпункта 3.</w:t>
      </w:r>
      <w:r w:rsidR="005B702A" w:rsidRPr="005B702A">
        <w:rPr>
          <w:rFonts w:eastAsiaTheme="minorHAnsi"/>
          <w:szCs w:val="28"/>
          <w:lang w:eastAsia="en-US"/>
        </w:rPr>
        <w:t>4</w:t>
      </w:r>
      <w:r w:rsidRPr="005B702A">
        <w:rPr>
          <w:rFonts w:eastAsiaTheme="minorHAnsi"/>
          <w:szCs w:val="28"/>
          <w:lang w:eastAsia="en-US"/>
        </w:rPr>
        <w:t>.1 настоящего Административного регламента, формирование и направление запросов в органы (организации), участвующие в предоставлении</w:t>
      </w:r>
      <w:r w:rsidRPr="003B7D89">
        <w:rPr>
          <w:rFonts w:eastAsiaTheme="minorHAnsi"/>
          <w:szCs w:val="28"/>
          <w:lang w:eastAsia="en-US"/>
        </w:rPr>
        <w:t xml:space="preserve"> государственной услуги в рамках межведомственного информационного взаимодействия.</w:t>
      </w:r>
    </w:p>
    <w:p w:rsidR="003B7D89" w:rsidRDefault="003B7D89" w:rsidP="003B7D89">
      <w:pPr>
        <w:autoSpaceDE w:val="0"/>
        <w:autoSpaceDN w:val="0"/>
        <w:adjustRightInd w:val="0"/>
        <w:spacing w:line="276" w:lineRule="auto"/>
        <w:ind w:firstLine="709"/>
        <w:jc w:val="both"/>
        <w:rPr>
          <w:rFonts w:eastAsiaTheme="minorHAnsi"/>
          <w:szCs w:val="28"/>
          <w:lang w:eastAsia="en-US"/>
        </w:rPr>
      </w:pPr>
      <w:r w:rsidRPr="003B7D89">
        <w:rPr>
          <w:rFonts w:eastAsiaTheme="minorHAnsi"/>
          <w:szCs w:val="28"/>
          <w:lang w:eastAsia="en-US"/>
        </w:rPr>
        <w:t>При наличии технических возможностей формирование и направление межведомственных запросов осуществляется с использованием систем межведомственного электронного взаимодействия.</w:t>
      </w:r>
    </w:p>
    <w:p w:rsidR="008343FD" w:rsidRDefault="003B7D89" w:rsidP="003B7D89">
      <w:pPr>
        <w:autoSpaceDE w:val="0"/>
        <w:autoSpaceDN w:val="0"/>
        <w:adjustRightInd w:val="0"/>
        <w:spacing w:line="276" w:lineRule="auto"/>
        <w:ind w:firstLine="709"/>
        <w:jc w:val="both"/>
        <w:rPr>
          <w:rFonts w:eastAsiaTheme="minorHAnsi"/>
          <w:szCs w:val="28"/>
          <w:lang w:eastAsia="en-US"/>
        </w:rPr>
      </w:pPr>
      <w:r>
        <w:rPr>
          <w:rFonts w:eastAsiaTheme="minorHAnsi"/>
          <w:szCs w:val="28"/>
          <w:lang w:eastAsia="en-US"/>
        </w:rPr>
        <w:t>3.</w:t>
      </w:r>
      <w:r w:rsidR="005B702A">
        <w:rPr>
          <w:rFonts w:eastAsiaTheme="minorHAnsi"/>
          <w:szCs w:val="28"/>
          <w:lang w:eastAsia="en-US"/>
        </w:rPr>
        <w:t>5</w:t>
      </w:r>
      <w:r>
        <w:rPr>
          <w:rFonts w:eastAsiaTheme="minorHAnsi"/>
          <w:szCs w:val="28"/>
          <w:lang w:eastAsia="en-US"/>
        </w:rPr>
        <w:t xml:space="preserve">.2. </w:t>
      </w:r>
      <w:r w:rsidR="008343FD">
        <w:rPr>
          <w:rFonts w:eastAsiaTheme="minorHAnsi"/>
          <w:szCs w:val="28"/>
          <w:lang w:eastAsia="en-US"/>
        </w:rPr>
        <w:t xml:space="preserve">Для получения </w:t>
      </w:r>
      <w:r w:rsidR="001E5A98">
        <w:rPr>
          <w:rFonts w:eastAsiaTheme="minorHAnsi"/>
          <w:szCs w:val="28"/>
          <w:lang w:eastAsia="en-US"/>
        </w:rPr>
        <w:t>государственной услуги осуществляется</w:t>
      </w:r>
      <w:r w:rsidR="008343FD">
        <w:rPr>
          <w:rFonts w:eastAsiaTheme="minorHAnsi"/>
          <w:szCs w:val="28"/>
          <w:lang w:eastAsia="en-US"/>
        </w:rPr>
        <w:t xml:space="preserve"> направление следующих межведомственных информационных запросов:</w:t>
      </w:r>
    </w:p>
    <w:p w:rsidR="001E5A98" w:rsidRDefault="001E5A98" w:rsidP="001E5A98">
      <w:pPr>
        <w:autoSpaceDE w:val="0"/>
        <w:autoSpaceDN w:val="0"/>
        <w:adjustRightInd w:val="0"/>
        <w:spacing w:line="276" w:lineRule="auto"/>
        <w:ind w:firstLine="709"/>
        <w:jc w:val="both"/>
        <w:rPr>
          <w:rFonts w:eastAsiaTheme="minorHAnsi"/>
          <w:szCs w:val="28"/>
          <w:lang w:eastAsia="en-US"/>
        </w:rPr>
      </w:pPr>
      <w:r>
        <w:rPr>
          <w:rFonts w:eastAsiaTheme="minorHAnsi"/>
          <w:szCs w:val="28"/>
          <w:lang w:eastAsia="en-US"/>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сведений из Федерального реестра сведений о </w:t>
      </w:r>
      <w:proofErr w:type="gramStart"/>
      <w:r>
        <w:rPr>
          <w:rFonts w:eastAsiaTheme="minorHAnsi"/>
          <w:szCs w:val="28"/>
          <w:lang w:eastAsia="en-US"/>
        </w:rPr>
        <w:t>документах</w:t>
      </w:r>
      <w:proofErr w:type="gramEnd"/>
      <w:r>
        <w:rPr>
          <w:rFonts w:eastAsiaTheme="minorHAnsi"/>
          <w:szCs w:val="28"/>
          <w:lang w:eastAsia="en-US"/>
        </w:rPr>
        <w:t xml:space="preserve"> об образовании                    и (или) о квалификации, документах об обучении». Указанный информационный запрос направляется в Федеральную службу по надзору                   в сфере образования и науки;</w:t>
      </w:r>
    </w:p>
    <w:p w:rsidR="008343FD" w:rsidRDefault="008343FD" w:rsidP="003B7D89">
      <w:pPr>
        <w:autoSpaceDE w:val="0"/>
        <w:autoSpaceDN w:val="0"/>
        <w:adjustRightInd w:val="0"/>
        <w:spacing w:line="276" w:lineRule="auto"/>
        <w:ind w:firstLine="709"/>
        <w:jc w:val="both"/>
        <w:rPr>
          <w:rFonts w:eastAsiaTheme="minorHAnsi"/>
          <w:szCs w:val="28"/>
          <w:lang w:eastAsia="en-US"/>
        </w:rPr>
      </w:pPr>
      <w:r>
        <w:rPr>
          <w:rFonts w:eastAsiaTheme="minorHAnsi"/>
          <w:szCs w:val="28"/>
          <w:lang w:eastAsia="en-US"/>
        </w:rPr>
        <w:lastRenderedPageBreak/>
        <w:t xml:space="preserve">при осуществлении межведомственного информационного взаимодействия посредством федеральной государственной информационной системы </w:t>
      </w:r>
      <w:r w:rsidR="003B7D89">
        <w:rPr>
          <w:rFonts w:eastAsiaTheme="minorHAnsi"/>
          <w:szCs w:val="28"/>
          <w:lang w:eastAsia="en-US"/>
        </w:rPr>
        <w:t>«</w:t>
      </w:r>
      <w:r>
        <w:rPr>
          <w:rFonts w:eastAsiaTheme="minorHAnsi"/>
          <w:szCs w:val="28"/>
          <w:lang w:eastAsia="en-US"/>
        </w:rPr>
        <w:t>Единая система межведомственного электронного взаимодействия</w:t>
      </w:r>
      <w:r w:rsidR="003B7D89">
        <w:rPr>
          <w:rFonts w:eastAsiaTheme="minorHAnsi"/>
          <w:szCs w:val="28"/>
          <w:lang w:eastAsia="en-US"/>
        </w:rPr>
        <w:t>»</w:t>
      </w:r>
      <w:r>
        <w:rPr>
          <w:rFonts w:eastAsiaTheme="minorHAnsi"/>
          <w:szCs w:val="28"/>
          <w:lang w:eastAsia="en-US"/>
        </w:rPr>
        <w:t xml:space="preserve"> информационный запрос </w:t>
      </w:r>
      <w:r w:rsidR="003B7D89">
        <w:rPr>
          <w:rFonts w:eastAsiaTheme="minorHAnsi"/>
          <w:szCs w:val="28"/>
          <w:lang w:eastAsia="en-US"/>
        </w:rPr>
        <w:t>«</w:t>
      </w:r>
      <w:r>
        <w:rPr>
          <w:rFonts w:eastAsiaTheme="minorHAnsi"/>
          <w:szCs w:val="28"/>
          <w:lang w:eastAsia="en-US"/>
        </w:rPr>
        <w:t>Предоставление сведений о трудовой деятельности</w:t>
      </w:r>
      <w:r w:rsidR="004D47CF">
        <w:rPr>
          <w:rFonts w:eastAsiaTheme="minorHAnsi"/>
          <w:szCs w:val="28"/>
          <w:lang w:eastAsia="en-US"/>
        </w:rPr>
        <w:t xml:space="preserve"> </w:t>
      </w:r>
      <w:r w:rsidR="004D47CF" w:rsidRPr="004D47CF">
        <w:rPr>
          <w:rFonts w:eastAsiaTheme="minorHAnsi"/>
          <w:szCs w:val="28"/>
          <w:lang w:eastAsia="en-US"/>
        </w:rPr>
        <w:t xml:space="preserve">сведения о трудовой деятельности </w:t>
      </w:r>
      <w:r w:rsidR="001E5A98">
        <w:rPr>
          <w:rFonts w:eastAsiaTheme="minorHAnsi"/>
          <w:szCs w:val="28"/>
          <w:lang w:eastAsia="en-US"/>
        </w:rPr>
        <w:t xml:space="preserve">                           </w:t>
      </w:r>
      <w:r w:rsidR="004D47CF" w:rsidRPr="004D47CF">
        <w:rPr>
          <w:rFonts w:eastAsiaTheme="minorHAnsi"/>
          <w:szCs w:val="28"/>
          <w:lang w:eastAsia="en-US"/>
        </w:rPr>
        <w:t>за периоды после 1 января 2020 года</w:t>
      </w:r>
      <w:r w:rsidR="003B7D89">
        <w:rPr>
          <w:rFonts w:eastAsiaTheme="minorHAnsi"/>
          <w:szCs w:val="28"/>
          <w:lang w:eastAsia="en-US"/>
        </w:rPr>
        <w:t>»</w:t>
      </w:r>
      <w:r>
        <w:rPr>
          <w:rFonts w:eastAsiaTheme="minorHAnsi"/>
          <w:szCs w:val="28"/>
          <w:lang w:eastAsia="en-US"/>
        </w:rPr>
        <w:t xml:space="preserve">. Указанный информационный запрос направляется в </w:t>
      </w:r>
      <w:r w:rsidR="001E5A98">
        <w:rPr>
          <w:rFonts w:eastAsiaTheme="minorHAnsi"/>
          <w:szCs w:val="28"/>
          <w:lang w:eastAsia="en-US"/>
        </w:rPr>
        <w:t>Социальный фонд Российской Федерации</w:t>
      </w:r>
      <w:r w:rsidR="003B7D89">
        <w:rPr>
          <w:rFonts w:eastAsiaTheme="minorHAnsi"/>
          <w:szCs w:val="28"/>
          <w:lang w:eastAsia="en-US"/>
        </w:rPr>
        <w:t>;</w:t>
      </w:r>
    </w:p>
    <w:p w:rsidR="00443E03" w:rsidRDefault="00443E03" w:rsidP="00443E03">
      <w:pPr>
        <w:autoSpaceDE w:val="0"/>
        <w:autoSpaceDN w:val="0"/>
        <w:adjustRightInd w:val="0"/>
        <w:spacing w:line="276" w:lineRule="auto"/>
        <w:ind w:firstLine="709"/>
        <w:jc w:val="both"/>
        <w:rPr>
          <w:rFonts w:eastAsiaTheme="minorHAnsi"/>
          <w:szCs w:val="28"/>
          <w:lang w:eastAsia="en-US"/>
        </w:rPr>
      </w:pPr>
      <w:r>
        <w:rPr>
          <w:rFonts w:eastAsiaTheme="minorHAnsi"/>
          <w:szCs w:val="28"/>
          <w:lang w:eastAsia="en-US"/>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«Запрос номера лицензии в Едином реестре учета лицензий». Указанный информационный запрос направляется в Министерство цифрового развития, связи и массовых коммуникаций Российской Федерации;</w:t>
      </w:r>
    </w:p>
    <w:p w:rsidR="001E5A98" w:rsidRDefault="001E5A98" w:rsidP="001E5A98">
      <w:pPr>
        <w:autoSpaceDE w:val="0"/>
        <w:autoSpaceDN w:val="0"/>
        <w:adjustRightInd w:val="0"/>
        <w:spacing w:line="276" w:lineRule="auto"/>
        <w:ind w:firstLine="709"/>
        <w:jc w:val="both"/>
        <w:rPr>
          <w:rFonts w:eastAsiaTheme="minorHAnsi"/>
          <w:szCs w:val="28"/>
          <w:lang w:eastAsia="en-US"/>
        </w:rPr>
      </w:pPr>
      <w:r>
        <w:rPr>
          <w:rFonts w:eastAsiaTheme="minorHAnsi"/>
          <w:szCs w:val="28"/>
          <w:lang w:eastAsia="en-US"/>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«Прием информации об уплате (информации из распоряжения плательщика)». Указанный информационный запрос направляется в Федеральное казначейство;</w:t>
      </w:r>
    </w:p>
    <w:p w:rsidR="004D47CF" w:rsidRDefault="004D47CF" w:rsidP="004D47CF">
      <w:pPr>
        <w:autoSpaceDE w:val="0"/>
        <w:autoSpaceDN w:val="0"/>
        <w:adjustRightInd w:val="0"/>
        <w:spacing w:line="276" w:lineRule="auto"/>
        <w:ind w:firstLine="709"/>
        <w:jc w:val="both"/>
        <w:rPr>
          <w:rFonts w:eastAsiaTheme="minorHAnsi"/>
          <w:szCs w:val="28"/>
          <w:lang w:eastAsia="en-US"/>
        </w:rPr>
      </w:pPr>
      <w:proofErr w:type="gramStart"/>
      <w:r>
        <w:rPr>
          <w:rFonts w:eastAsiaTheme="minorHAnsi"/>
          <w:szCs w:val="28"/>
          <w:lang w:eastAsia="en-US"/>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w:t>
      </w:r>
      <w:r w:rsidRPr="004D47CF">
        <w:rPr>
          <w:rFonts w:eastAsiaTheme="minorHAnsi"/>
          <w:szCs w:val="28"/>
          <w:lang w:eastAsia="en-US"/>
        </w:rPr>
        <w:t xml:space="preserve">ведения </w:t>
      </w:r>
      <w:r>
        <w:rPr>
          <w:rFonts w:eastAsiaTheme="minorHAnsi"/>
          <w:szCs w:val="28"/>
          <w:lang w:eastAsia="en-US"/>
        </w:rPr>
        <w:t xml:space="preserve">                         </w:t>
      </w:r>
      <w:r w:rsidRPr="004D47CF">
        <w:rPr>
          <w:rFonts w:eastAsiaTheme="minorHAnsi"/>
          <w:szCs w:val="28"/>
          <w:lang w:eastAsia="en-US"/>
        </w:rPr>
        <w:t>о регистрации заявителя</w:t>
      </w:r>
      <w:r>
        <w:rPr>
          <w:rFonts w:eastAsiaTheme="minorHAnsi"/>
          <w:szCs w:val="28"/>
          <w:lang w:eastAsia="en-US"/>
        </w:rPr>
        <w:t xml:space="preserve"> </w:t>
      </w:r>
      <w:r w:rsidRPr="004D47CF">
        <w:rPr>
          <w:rFonts w:eastAsiaTheme="minorHAnsi"/>
          <w:szCs w:val="28"/>
          <w:lang w:eastAsia="en-US"/>
        </w:rPr>
        <w:t xml:space="preserve">в </w:t>
      </w:r>
      <w:r w:rsidR="004A02DF">
        <w:rPr>
          <w:rFonts w:eastAsiaTheme="minorHAnsi"/>
          <w:szCs w:val="28"/>
          <w:lang w:eastAsia="en-US"/>
        </w:rPr>
        <w:t xml:space="preserve">качестве индивидуального </w:t>
      </w:r>
      <w:r w:rsidR="004A02DF">
        <w:rPr>
          <w:szCs w:val="28"/>
        </w:rPr>
        <w:t xml:space="preserve">предпринимателя                       с осуществлением видов экономической деятельности по Общероссийскому классификатору видов экономической деятельности 79.90.21 и (или) 79.90.22 </w:t>
      </w:r>
      <w:r>
        <w:rPr>
          <w:rFonts w:eastAsiaTheme="minorHAnsi"/>
          <w:szCs w:val="28"/>
          <w:lang w:eastAsia="en-US"/>
        </w:rPr>
        <w:t>или «С</w:t>
      </w:r>
      <w:r w:rsidRPr="004D47CF">
        <w:rPr>
          <w:rFonts w:eastAsiaTheme="minorHAnsi"/>
          <w:szCs w:val="28"/>
          <w:lang w:eastAsia="en-US"/>
        </w:rPr>
        <w:t>ведения</w:t>
      </w:r>
      <w:r>
        <w:rPr>
          <w:rFonts w:eastAsiaTheme="minorHAnsi"/>
          <w:szCs w:val="28"/>
          <w:lang w:eastAsia="en-US"/>
        </w:rPr>
        <w:t xml:space="preserve"> </w:t>
      </w:r>
      <w:r w:rsidRPr="004D47CF">
        <w:rPr>
          <w:rFonts w:eastAsiaTheme="minorHAnsi"/>
          <w:szCs w:val="28"/>
          <w:lang w:eastAsia="en-US"/>
        </w:rPr>
        <w:t>о постановке заявителя на учет в качестве плательщика налога на профессиональный доход</w:t>
      </w:r>
      <w:r>
        <w:rPr>
          <w:rFonts w:eastAsiaTheme="minorHAnsi"/>
          <w:szCs w:val="28"/>
          <w:lang w:eastAsia="en-US"/>
        </w:rPr>
        <w:t>».</w:t>
      </w:r>
      <w:proofErr w:type="gramEnd"/>
      <w:r>
        <w:rPr>
          <w:rFonts w:eastAsiaTheme="minorHAnsi"/>
          <w:szCs w:val="28"/>
          <w:lang w:eastAsia="en-US"/>
        </w:rPr>
        <w:t xml:space="preserve"> Указанный информационный запрос направляется в Федеральн</w:t>
      </w:r>
      <w:r w:rsidR="001E5A98">
        <w:rPr>
          <w:rFonts w:eastAsiaTheme="minorHAnsi"/>
          <w:szCs w:val="28"/>
          <w:lang w:eastAsia="en-US"/>
        </w:rPr>
        <w:t>ую</w:t>
      </w:r>
      <w:r>
        <w:rPr>
          <w:rFonts w:eastAsiaTheme="minorHAnsi"/>
          <w:szCs w:val="28"/>
          <w:lang w:eastAsia="en-US"/>
        </w:rPr>
        <w:t xml:space="preserve"> налогов</w:t>
      </w:r>
      <w:r w:rsidR="001E5A98">
        <w:rPr>
          <w:rFonts w:eastAsiaTheme="minorHAnsi"/>
          <w:szCs w:val="28"/>
          <w:lang w:eastAsia="en-US"/>
        </w:rPr>
        <w:t>ую службу</w:t>
      </w:r>
      <w:r w:rsidRPr="004D47CF">
        <w:rPr>
          <w:rFonts w:eastAsiaTheme="minorHAnsi"/>
          <w:szCs w:val="28"/>
          <w:lang w:eastAsia="en-US"/>
        </w:rPr>
        <w:t>;</w:t>
      </w:r>
    </w:p>
    <w:p w:rsidR="00443E03" w:rsidRDefault="00443E03" w:rsidP="00443E03">
      <w:pPr>
        <w:autoSpaceDE w:val="0"/>
        <w:autoSpaceDN w:val="0"/>
        <w:adjustRightInd w:val="0"/>
        <w:spacing w:line="276" w:lineRule="auto"/>
        <w:ind w:firstLine="709"/>
        <w:jc w:val="both"/>
        <w:rPr>
          <w:rFonts w:eastAsiaTheme="minorHAnsi"/>
          <w:szCs w:val="28"/>
          <w:lang w:eastAsia="en-US"/>
        </w:rPr>
      </w:pPr>
      <w:r>
        <w:rPr>
          <w:rFonts w:eastAsiaTheme="minorHAnsi"/>
          <w:szCs w:val="28"/>
          <w:lang w:eastAsia="en-US"/>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 перемене фамилии». Указанный информационный запрос направляется в Федеральн</w:t>
      </w:r>
      <w:r w:rsidR="001E5A98">
        <w:rPr>
          <w:rFonts w:eastAsiaTheme="minorHAnsi"/>
          <w:szCs w:val="28"/>
          <w:lang w:eastAsia="en-US"/>
        </w:rPr>
        <w:t>ую</w:t>
      </w:r>
      <w:r>
        <w:rPr>
          <w:rFonts w:eastAsiaTheme="minorHAnsi"/>
          <w:szCs w:val="28"/>
          <w:lang w:eastAsia="en-US"/>
        </w:rPr>
        <w:t xml:space="preserve"> налого</w:t>
      </w:r>
      <w:r w:rsidR="001E5A98">
        <w:rPr>
          <w:rFonts w:eastAsiaTheme="minorHAnsi"/>
          <w:szCs w:val="28"/>
          <w:lang w:eastAsia="en-US"/>
        </w:rPr>
        <w:t>вую</w:t>
      </w:r>
      <w:r>
        <w:rPr>
          <w:rFonts w:eastAsiaTheme="minorHAnsi"/>
          <w:szCs w:val="28"/>
          <w:lang w:eastAsia="en-US"/>
        </w:rPr>
        <w:t xml:space="preserve"> служб</w:t>
      </w:r>
      <w:r w:rsidR="001E5A98">
        <w:rPr>
          <w:rFonts w:eastAsiaTheme="minorHAnsi"/>
          <w:szCs w:val="28"/>
          <w:lang w:eastAsia="en-US"/>
        </w:rPr>
        <w:t>у</w:t>
      </w:r>
      <w:r>
        <w:rPr>
          <w:rFonts w:eastAsiaTheme="minorHAnsi"/>
          <w:szCs w:val="28"/>
          <w:lang w:eastAsia="en-US"/>
        </w:rPr>
        <w:t>;</w:t>
      </w:r>
    </w:p>
    <w:p w:rsidR="00443E03" w:rsidRDefault="00443E03" w:rsidP="00443E03">
      <w:pPr>
        <w:autoSpaceDE w:val="0"/>
        <w:autoSpaceDN w:val="0"/>
        <w:adjustRightInd w:val="0"/>
        <w:spacing w:line="276" w:lineRule="auto"/>
        <w:ind w:firstLine="709"/>
        <w:jc w:val="both"/>
        <w:rPr>
          <w:rFonts w:eastAsiaTheme="minorHAnsi"/>
          <w:szCs w:val="28"/>
          <w:lang w:eastAsia="en-US"/>
        </w:rPr>
      </w:pPr>
      <w:r>
        <w:rPr>
          <w:rFonts w:eastAsiaTheme="minorHAnsi"/>
          <w:szCs w:val="28"/>
          <w:lang w:eastAsia="en-US"/>
        </w:rPr>
        <w:lastRenderedPageBreak/>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 заключении брака». Указанный информационный запрос направляется в </w:t>
      </w:r>
      <w:r w:rsidR="001E5A98">
        <w:rPr>
          <w:rFonts w:eastAsiaTheme="minorHAnsi"/>
          <w:szCs w:val="28"/>
          <w:lang w:eastAsia="en-US"/>
        </w:rPr>
        <w:t>Федеральную налоговую службу</w:t>
      </w:r>
      <w:r>
        <w:rPr>
          <w:rFonts w:eastAsiaTheme="minorHAnsi"/>
          <w:szCs w:val="28"/>
          <w:lang w:eastAsia="en-US"/>
        </w:rPr>
        <w:t>;</w:t>
      </w:r>
    </w:p>
    <w:p w:rsidR="00443E03" w:rsidRDefault="00443E03" w:rsidP="00443E03">
      <w:pPr>
        <w:autoSpaceDE w:val="0"/>
        <w:autoSpaceDN w:val="0"/>
        <w:adjustRightInd w:val="0"/>
        <w:spacing w:line="276" w:lineRule="auto"/>
        <w:ind w:firstLine="709"/>
        <w:jc w:val="both"/>
        <w:rPr>
          <w:rFonts w:eastAsiaTheme="minorHAnsi"/>
          <w:szCs w:val="28"/>
          <w:lang w:eastAsia="en-US"/>
        </w:rPr>
      </w:pPr>
      <w:r>
        <w:rPr>
          <w:rFonts w:eastAsiaTheme="minorHAnsi"/>
          <w:szCs w:val="28"/>
          <w:lang w:eastAsia="en-US"/>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 расторжении брака». Указанный информационный запрос направляется </w:t>
      </w:r>
      <w:r w:rsidR="001E5A98">
        <w:rPr>
          <w:rFonts w:eastAsiaTheme="minorHAnsi"/>
          <w:szCs w:val="28"/>
          <w:lang w:eastAsia="en-US"/>
        </w:rPr>
        <w:t>в Федеральную налоговую службу.</w:t>
      </w:r>
    </w:p>
    <w:p w:rsidR="00443E03" w:rsidRDefault="004D47CF" w:rsidP="003B7D89">
      <w:pPr>
        <w:autoSpaceDE w:val="0"/>
        <w:autoSpaceDN w:val="0"/>
        <w:adjustRightInd w:val="0"/>
        <w:spacing w:line="276" w:lineRule="auto"/>
        <w:ind w:firstLine="709"/>
        <w:jc w:val="both"/>
        <w:rPr>
          <w:rFonts w:eastAsiaTheme="minorHAnsi"/>
          <w:szCs w:val="28"/>
          <w:lang w:eastAsia="en-US"/>
        </w:rPr>
      </w:pPr>
      <w:r>
        <w:rPr>
          <w:rFonts w:eastAsiaTheme="minorHAnsi"/>
          <w:szCs w:val="28"/>
          <w:lang w:eastAsia="en-US"/>
        </w:rPr>
        <w:t>3.</w:t>
      </w:r>
      <w:r w:rsidR="005B702A">
        <w:rPr>
          <w:rFonts w:eastAsiaTheme="minorHAnsi"/>
          <w:szCs w:val="28"/>
          <w:lang w:eastAsia="en-US"/>
        </w:rPr>
        <w:t>5</w:t>
      </w:r>
      <w:r>
        <w:rPr>
          <w:rFonts w:eastAsiaTheme="minorHAnsi"/>
          <w:szCs w:val="28"/>
          <w:lang w:eastAsia="en-US"/>
        </w:rPr>
        <w:t xml:space="preserve">.3. </w:t>
      </w:r>
      <w:r w:rsidRPr="004D47CF">
        <w:rPr>
          <w:rFonts w:eastAsiaTheme="minorHAnsi"/>
          <w:szCs w:val="28"/>
          <w:lang w:eastAsia="en-US"/>
        </w:rPr>
        <w:t>Результатом данной административной процедуры является получение сведений, необходимых для предоставления государственной услуги, либо информации об их отсутствии.</w:t>
      </w:r>
    </w:p>
    <w:p w:rsidR="005B702A" w:rsidRDefault="005B702A" w:rsidP="004572FF">
      <w:pPr>
        <w:pStyle w:val="ConsPlusTitle"/>
        <w:ind w:firstLine="709"/>
        <w:jc w:val="both"/>
        <w:outlineLvl w:val="2"/>
        <w:rPr>
          <w:rFonts w:ascii="Times New Roman" w:hAnsi="Times New Roman" w:cs="Times New Roman"/>
          <w:sz w:val="28"/>
          <w:szCs w:val="28"/>
        </w:rPr>
      </w:pPr>
    </w:p>
    <w:p w:rsidR="003B7D89" w:rsidRPr="00615382" w:rsidRDefault="003B7D89" w:rsidP="004572FF">
      <w:pPr>
        <w:pStyle w:val="ConsPlusTitle"/>
        <w:ind w:firstLine="709"/>
        <w:jc w:val="both"/>
        <w:outlineLvl w:val="2"/>
        <w:rPr>
          <w:rFonts w:ascii="Times New Roman" w:hAnsi="Times New Roman" w:cs="Times New Roman"/>
          <w:sz w:val="28"/>
          <w:szCs w:val="28"/>
        </w:rPr>
      </w:pPr>
      <w:r w:rsidRPr="00615382">
        <w:rPr>
          <w:rFonts w:ascii="Times New Roman" w:hAnsi="Times New Roman" w:cs="Times New Roman"/>
          <w:sz w:val="28"/>
          <w:szCs w:val="28"/>
        </w:rPr>
        <w:t>3.</w:t>
      </w:r>
      <w:r w:rsidR="005B702A" w:rsidRPr="00615382">
        <w:rPr>
          <w:rFonts w:ascii="Times New Roman" w:hAnsi="Times New Roman" w:cs="Times New Roman"/>
          <w:sz w:val="28"/>
          <w:szCs w:val="28"/>
        </w:rPr>
        <w:t>6</w:t>
      </w:r>
      <w:r w:rsidRPr="00615382">
        <w:rPr>
          <w:rFonts w:ascii="Times New Roman" w:hAnsi="Times New Roman" w:cs="Times New Roman"/>
          <w:sz w:val="28"/>
          <w:szCs w:val="28"/>
        </w:rPr>
        <w:t xml:space="preserve">. </w:t>
      </w:r>
      <w:r w:rsidR="005B702A" w:rsidRPr="00615382">
        <w:rPr>
          <w:rFonts w:ascii="Times New Roman" w:hAnsi="Times New Roman" w:cs="Times New Roman"/>
          <w:sz w:val="28"/>
          <w:szCs w:val="28"/>
        </w:rPr>
        <w:t xml:space="preserve">Порядок осуществления административной процедуры «Принятие </w:t>
      </w:r>
      <w:r w:rsidRPr="00615382">
        <w:rPr>
          <w:rFonts w:ascii="Times New Roman" w:hAnsi="Times New Roman" w:cs="Times New Roman"/>
          <w:sz w:val="28"/>
          <w:szCs w:val="28"/>
        </w:rPr>
        <w:t>решения и уведомлени</w:t>
      </w:r>
      <w:r w:rsidR="005B702A" w:rsidRPr="00615382">
        <w:rPr>
          <w:rFonts w:ascii="Times New Roman" w:hAnsi="Times New Roman" w:cs="Times New Roman"/>
          <w:sz w:val="28"/>
          <w:szCs w:val="28"/>
        </w:rPr>
        <w:t>е</w:t>
      </w:r>
      <w:r w:rsidRPr="00615382">
        <w:rPr>
          <w:rFonts w:ascii="Times New Roman" w:hAnsi="Times New Roman" w:cs="Times New Roman"/>
          <w:sz w:val="28"/>
          <w:szCs w:val="28"/>
        </w:rPr>
        <w:t xml:space="preserve"> Заявителя о допуске или об отказе </w:t>
      </w:r>
      <w:r w:rsidR="005B702A" w:rsidRPr="00615382">
        <w:rPr>
          <w:rFonts w:ascii="Times New Roman" w:hAnsi="Times New Roman" w:cs="Times New Roman"/>
          <w:sz w:val="28"/>
          <w:szCs w:val="28"/>
        </w:rPr>
        <w:t xml:space="preserve">                 </w:t>
      </w:r>
      <w:r w:rsidRPr="00615382">
        <w:rPr>
          <w:rFonts w:ascii="Times New Roman" w:hAnsi="Times New Roman" w:cs="Times New Roman"/>
          <w:sz w:val="28"/>
          <w:szCs w:val="28"/>
        </w:rPr>
        <w:t>в допуске к прохождению квалификационного экзамена</w:t>
      </w:r>
      <w:r w:rsidR="005B702A" w:rsidRPr="00615382">
        <w:rPr>
          <w:rFonts w:ascii="Times New Roman" w:hAnsi="Times New Roman" w:cs="Times New Roman"/>
          <w:sz w:val="28"/>
          <w:szCs w:val="28"/>
        </w:rPr>
        <w:t>»</w:t>
      </w:r>
    </w:p>
    <w:p w:rsidR="003B7D89" w:rsidRPr="00615382" w:rsidRDefault="003B7D89" w:rsidP="00D9151E">
      <w:pPr>
        <w:pStyle w:val="ConsPlusTitle"/>
        <w:ind w:left="1418" w:hanging="709"/>
        <w:jc w:val="both"/>
        <w:outlineLvl w:val="2"/>
        <w:rPr>
          <w:rFonts w:ascii="Times New Roman" w:hAnsi="Times New Roman" w:cs="Times New Roman"/>
          <w:sz w:val="28"/>
          <w:szCs w:val="28"/>
        </w:rPr>
      </w:pPr>
    </w:p>
    <w:p w:rsidR="003B7D89" w:rsidRPr="00615382" w:rsidRDefault="003B7D89" w:rsidP="00D9151E">
      <w:pPr>
        <w:pStyle w:val="ConsPlusNormal"/>
        <w:spacing w:line="276" w:lineRule="auto"/>
        <w:ind w:firstLine="709"/>
        <w:jc w:val="both"/>
        <w:rPr>
          <w:rFonts w:ascii="Times New Roman" w:hAnsi="Times New Roman" w:cs="Times New Roman"/>
          <w:sz w:val="28"/>
          <w:szCs w:val="28"/>
        </w:rPr>
      </w:pPr>
      <w:r w:rsidRPr="00615382">
        <w:rPr>
          <w:rFonts w:ascii="Times New Roman" w:hAnsi="Times New Roman" w:cs="Times New Roman"/>
          <w:sz w:val="28"/>
          <w:szCs w:val="28"/>
        </w:rPr>
        <w:t>3.</w:t>
      </w:r>
      <w:r w:rsidR="005B702A" w:rsidRPr="00615382">
        <w:rPr>
          <w:rFonts w:ascii="Times New Roman" w:hAnsi="Times New Roman" w:cs="Times New Roman"/>
          <w:sz w:val="28"/>
          <w:szCs w:val="28"/>
        </w:rPr>
        <w:t>6</w:t>
      </w:r>
      <w:r w:rsidRPr="00615382">
        <w:rPr>
          <w:rFonts w:ascii="Times New Roman" w:hAnsi="Times New Roman" w:cs="Times New Roman"/>
          <w:sz w:val="28"/>
          <w:szCs w:val="28"/>
        </w:rPr>
        <w:t xml:space="preserve">.1. Основанием для начала административной процедуры является поступление в установленном порядке зарегистрированных заявления и документов </w:t>
      </w:r>
      <w:proofErr w:type="gramStart"/>
      <w:r w:rsidRPr="00615382">
        <w:rPr>
          <w:rFonts w:ascii="Times New Roman" w:hAnsi="Times New Roman" w:cs="Times New Roman"/>
          <w:sz w:val="28"/>
          <w:szCs w:val="28"/>
        </w:rPr>
        <w:t>ответственному</w:t>
      </w:r>
      <w:proofErr w:type="gramEnd"/>
      <w:r w:rsidRPr="00615382">
        <w:rPr>
          <w:rFonts w:ascii="Times New Roman" w:hAnsi="Times New Roman" w:cs="Times New Roman"/>
          <w:sz w:val="28"/>
          <w:szCs w:val="28"/>
        </w:rPr>
        <w:t xml:space="preserve"> за предоставление государственной услуги, который:</w:t>
      </w:r>
    </w:p>
    <w:p w:rsidR="003B7D89" w:rsidRPr="002C2D2B" w:rsidRDefault="003B7D89" w:rsidP="00D9151E">
      <w:pPr>
        <w:pStyle w:val="ConsPlusNormal"/>
        <w:spacing w:line="276" w:lineRule="auto"/>
        <w:ind w:firstLine="709"/>
        <w:jc w:val="both"/>
        <w:rPr>
          <w:rFonts w:ascii="Times New Roman" w:hAnsi="Times New Roman" w:cs="Times New Roman"/>
          <w:sz w:val="28"/>
          <w:szCs w:val="28"/>
        </w:rPr>
      </w:pPr>
      <w:r w:rsidRPr="00615382">
        <w:rPr>
          <w:rFonts w:ascii="Times New Roman" w:hAnsi="Times New Roman" w:cs="Times New Roman"/>
          <w:sz w:val="28"/>
          <w:szCs w:val="28"/>
        </w:rPr>
        <w:t>рассматривает заявление об аттестации и представленные документы на предмет их комплектности, а также полноты указанных в них сведений, необходимых для предоставления</w:t>
      </w:r>
      <w:r w:rsidRPr="002C2D2B">
        <w:rPr>
          <w:rFonts w:ascii="Times New Roman" w:hAnsi="Times New Roman" w:cs="Times New Roman"/>
          <w:sz w:val="28"/>
          <w:szCs w:val="28"/>
        </w:rPr>
        <w:t xml:space="preserve"> государственной услуги;</w:t>
      </w:r>
    </w:p>
    <w:p w:rsidR="003B7D89" w:rsidRDefault="003B7D89" w:rsidP="00D9151E">
      <w:pPr>
        <w:pStyle w:val="ConsPlusNormal"/>
        <w:spacing w:line="276" w:lineRule="auto"/>
        <w:ind w:firstLine="709"/>
        <w:jc w:val="both"/>
        <w:rPr>
          <w:rFonts w:ascii="Times New Roman" w:hAnsi="Times New Roman" w:cs="Times New Roman"/>
          <w:sz w:val="28"/>
          <w:szCs w:val="28"/>
        </w:rPr>
      </w:pPr>
      <w:r w:rsidRPr="002C2D2B">
        <w:rPr>
          <w:rFonts w:ascii="Times New Roman" w:hAnsi="Times New Roman" w:cs="Times New Roman"/>
          <w:sz w:val="28"/>
          <w:szCs w:val="28"/>
        </w:rPr>
        <w:t>при непредставлении Заявителем самостоятельно документов, которые находятся в распоряжении органов исполнительной власти, запрашивает</w:t>
      </w:r>
      <w:r w:rsidR="001E5A98">
        <w:rPr>
          <w:rFonts w:ascii="Times New Roman" w:hAnsi="Times New Roman" w:cs="Times New Roman"/>
          <w:sz w:val="28"/>
          <w:szCs w:val="28"/>
        </w:rPr>
        <w:t xml:space="preserve">                  </w:t>
      </w:r>
      <w:r>
        <w:rPr>
          <w:rFonts w:ascii="Times New Roman" w:hAnsi="Times New Roman" w:cs="Times New Roman"/>
          <w:sz w:val="28"/>
          <w:szCs w:val="28"/>
        </w:rPr>
        <w:t xml:space="preserve"> в порядке, установленным </w:t>
      </w:r>
      <w:r w:rsidRPr="001E5A98">
        <w:rPr>
          <w:rFonts w:ascii="Times New Roman" w:hAnsi="Times New Roman" w:cs="Times New Roman"/>
          <w:sz w:val="28"/>
          <w:szCs w:val="28"/>
        </w:rPr>
        <w:t>пунктом 3.</w:t>
      </w:r>
      <w:r w:rsidR="001E5A98" w:rsidRPr="001E5A98">
        <w:rPr>
          <w:rFonts w:ascii="Times New Roman" w:hAnsi="Times New Roman" w:cs="Times New Roman"/>
          <w:sz w:val="28"/>
          <w:szCs w:val="28"/>
        </w:rPr>
        <w:t>4</w:t>
      </w:r>
      <w:r>
        <w:rPr>
          <w:rFonts w:ascii="Times New Roman" w:hAnsi="Times New Roman" w:cs="Times New Roman"/>
          <w:sz w:val="28"/>
          <w:szCs w:val="28"/>
        </w:rPr>
        <w:t xml:space="preserve"> настоящего Административного регламента,</w:t>
      </w:r>
      <w:r w:rsidRPr="002C2D2B">
        <w:rPr>
          <w:rFonts w:ascii="Times New Roman" w:hAnsi="Times New Roman" w:cs="Times New Roman"/>
          <w:sz w:val="28"/>
          <w:szCs w:val="28"/>
        </w:rPr>
        <w:t xml:space="preserve"> необходимые сведения по каналам межведомственного информационного взаимодействия. </w:t>
      </w:r>
    </w:p>
    <w:p w:rsidR="003B7D89" w:rsidRPr="002C2D2B" w:rsidRDefault="003B7D89" w:rsidP="00D9151E">
      <w:pPr>
        <w:pStyle w:val="ConsPlusNormal"/>
        <w:spacing w:line="276" w:lineRule="auto"/>
        <w:ind w:firstLine="709"/>
        <w:jc w:val="both"/>
        <w:rPr>
          <w:rFonts w:ascii="Times New Roman" w:hAnsi="Times New Roman" w:cs="Times New Roman"/>
          <w:sz w:val="28"/>
          <w:szCs w:val="28"/>
        </w:rPr>
      </w:pPr>
      <w:r w:rsidRPr="002C2D2B">
        <w:rPr>
          <w:rFonts w:ascii="Times New Roman" w:hAnsi="Times New Roman" w:cs="Times New Roman"/>
          <w:sz w:val="28"/>
          <w:szCs w:val="28"/>
        </w:rPr>
        <w:t>Заявление об аттестации и прилагаемые к нему документы рассматриваются в течение 2 рабочих дней со дня их поступления ответственному за предоставление государственной услуги, и по результатам их рассмотрения принимается решение о допуске или об отказе в допуске Заявителя к прохождению квалификационного экзамена.</w:t>
      </w:r>
    </w:p>
    <w:p w:rsidR="003B7D89" w:rsidRPr="002C2D2B" w:rsidRDefault="003B7D89" w:rsidP="00D9151E">
      <w:pPr>
        <w:pStyle w:val="ConsPlusNormal"/>
        <w:spacing w:line="276" w:lineRule="auto"/>
        <w:ind w:firstLine="709"/>
        <w:jc w:val="both"/>
        <w:rPr>
          <w:rFonts w:ascii="Times New Roman" w:hAnsi="Times New Roman" w:cs="Times New Roman"/>
          <w:sz w:val="28"/>
          <w:szCs w:val="28"/>
        </w:rPr>
      </w:pPr>
      <w:r w:rsidRPr="002C2D2B">
        <w:rPr>
          <w:rFonts w:ascii="Times New Roman" w:hAnsi="Times New Roman" w:cs="Times New Roman"/>
          <w:sz w:val="28"/>
          <w:szCs w:val="28"/>
        </w:rPr>
        <w:t>3</w:t>
      </w:r>
      <w:r>
        <w:rPr>
          <w:rFonts w:ascii="Times New Roman" w:hAnsi="Times New Roman" w:cs="Times New Roman"/>
          <w:sz w:val="28"/>
          <w:szCs w:val="28"/>
        </w:rPr>
        <w:t>.</w:t>
      </w:r>
      <w:r w:rsidR="005B702A">
        <w:rPr>
          <w:rFonts w:ascii="Times New Roman" w:hAnsi="Times New Roman" w:cs="Times New Roman"/>
          <w:sz w:val="28"/>
          <w:szCs w:val="28"/>
        </w:rPr>
        <w:t>6</w:t>
      </w:r>
      <w:r w:rsidRPr="002C2D2B">
        <w:rPr>
          <w:rFonts w:ascii="Times New Roman" w:hAnsi="Times New Roman" w:cs="Times New Roman"/>
          <w:sz w:val="28"/>
          <w:szCs w:val="28"/>
        </w:rPr>
        <w:t xml:space="preserve">.2. Уведомление Заявителя о принятом решении осуществляется в виде электронного документа, подписанного усиленной квалифицированной </w:t>
      </w:r>
      <w:r>
        <w:rPr>
          <w:rFonts w:ascii="Times New Roman" w:hAnsi="Times New Roman" w:cs="Times New Roman"/>
          <w:sz w:val="28"/>
          <w:szCs w:val="28"/>
        </w:rPr>
        <w:lastRenderedPageBreak/>
        <w:t>электронной подписью</w:t>
      </w:r>
      <w:r w:rsidRPr="002C2D2B">
        <w:rPr>
          <w:rFonts w:ascii="Times New Roman" w:hAnsi="Times New Roman" w:cs="Times New Roman"/>
          <w:sz w:val="28"/>
          <w:szCs w:val="28"/>
        </w:rPr>
        <w:t xml:space="preserve"> уполномоченного должностного лица Министерства, через сеть «Интернет» на электронную почту Заявителя или посредством Единого портала в личном кабинете Заявителя в день принятия решения.</w:t>
      </w:r>
    </w:p>
    <w:p w:rsidR="003B7D89" w:rsidRPr="002C2D2B" w:rsidRDefault="003B7D89" w:rsidP="00D9151E">
      <w:pPr>
        <w:autoSpaceDE w:val="0"/>
        <w:autoSpaceDN w:val="0"/>
        <w:adjustRightInd w:val="0"/>
        <w:spacing w:line="276" w:lineRule="auto"/>
        <w:ind w:firstLine="540"/>
        <w:jc w:val="both"/>
        <w:rPr>
          <w:szCs w:val="28"/>
        </w:rPr>
      </w:pPr>
      <w:r w:rsidRPr="002C2D2B">
        <w:rPr>
          <w:szCs w:val="28"/>
        </w:rPr>
        <w:t>В случае если Заявитель не может по уважительной причине пройти в установленный срок квалификационный экзамен, ему предоставляется возможность (по его заявлению, оформленному в виде электронного документа, подписанного усиленной неквалифицированной электронной подписью, посредством Единого портала) сдать квалификационный экзамен в иную дату в соответствии с графиком.</w:t>
      </w:r>
    </w:p>
    <w:p w:rsidR="003B7D89" w:rsidRPr="002C2D2B" w:rsidRDefault="003B7D89" w:rsidP="00D9151E">
      <w:pPr>
        <w:pStyle w:val="ConsPlusNormal"/>
        <w:spacing w:line="276" w:lineRule="auto"/>
        <w:ind w:firstLine="709"/>
        <w:jc w:val="both"/>
        <w:rPr>
          <w:rFonts w:ascii="Times New Roman" w:hAnsi="Times New Roman" w:cs="Times New Roman"/>
          <w:sz w:val="28"/>
          <w:szCs w:val="28"/>
        </w:rPr>
      </w:pPr>
      <w:r w:rsidRPr="002C2D2B">
        <w:rPr>
          <w:rFonts w:ascii="Times New Roman" w:hAnsi="Times New Roman" w:cs="Times New Roman"/>
          <w:sz w:val="28"/>
          <w:szCs w:val="28"/>
        </w:rPr>
        <w:t>3.</w:t>
      </w:r>
      <w:r w:rsidR="005B702A">
        <w:rPr>
          <w:rFonts w:ascii="Times New Roman" w:hAnsi="Times New Roman" w:cs="Times New Roman"/>
          <w:sz w:val="28"/>
          <w:szCs w:val="28"/>
        </w:rPr>
        <w:t>6</w:t>
      </w:r>
      <w:r w:rsidRPr="002C2D2B">
        <w:rPr>
          <w:rFonts w:ascii="Times New Roman" w:hAnsi="Times New Roman" w:cs="Times New Roman"/>
          <w:sz w:val="28"/>
          <w:szCs w:val="28"/>
        </w:rPr>
        <w:t>.3. Заявление Заявителя с указанием причины невозможности прибытия для прохождения квалификационного экзамена и указанием новой желаемой даты прохождения квалификационного экзамена в соответствии с графиком представляется в Министерство не позднее 2 рабочих дней до дня прохождения квалификационного экзамена, указанного в уведомлении о допуске к квалификационному экзамену. При этом Заявителю Министерством направляется новое уведомление о допуске к прохождению квалификационного экзамена с указанием даты, времени и места его проведения.</w:t>
      </w:r>
    </w:p>
    <w:p w:rsidR="003B7D89" w:rsidRPr="002C2D2B" w:rsidRDefault="003B7D89" w:rsidP="00D9151E">
      <w:pPr>
        <w:pStyle w:val="ConsPlusNormal"/>
        <w:spacing w:line="276" w:lineRule="auto"/>
        <w:ind w:firstLine="709"/>
        <w:jc w:val="both"/>
        <w:rPr>
          <w:rFonts w:ascii="Times New Roman" w:hAnsi="Times New Roman" w:cs="Times New Roman"/>
          <w:sz w:val="28"/>
          <w:szCs w:val="28"/>
        </w:rPr>
      </w:pPr>
      <w:r w:rsidRPr="002C2D2B">
        <w:rPr>
          <w:rFonts w:ascii="Times New Roman" w:hAnsi="Times New Roman" w:cs="Times New Roman"/>
          <w:sz w:val="28"/>
          <w:szCs w:val="28"/>
        </w:rPr>
        <w:t>3.</w:t>
      </w:r>
      <w:r w:rsidR="005B702A">
        <w:rPr>
          <w:rFonts w:ascii="Times New Roman" w:hAnsi="Times New Roman" w:cs="Times New Roman"/>
          <w:sz w:val="28"/>
          <w:szCs w:val="28"/>
        </w:rPr>
        <w:t>6</w:t>
      </w:r>
      <w:r w:rsidRPr="002C2D2B">
        <w:rPr>
          <w:rFonts w:ascii="Times New Roman" w:hAnsi="Times New Roman" w:cs="Times New Roman"/>
          <w:sz w:val="28"/>
          <w:szCs w:val="28"/>
        </w:rPr>
        <w:t>.4. Результатом административного действия является принятие решения о допуске (об отказе в допуске) к прохождению квалификационного экзамена.</w:t>
      </w:r>
    </w:p>
    <w:p w:rsidR="00D9151E" w:rsidRDefault="00D9151E" w:rsidP="00D9151E">
      <w:pPr>
        <w:autoSpaceDE w:val="0"/>
        <w:autoSpaceDN w:val="0"/>
        <w:adjustRightInd w:val="0"/>
        <w:ind w:left="1560" w:firstLine="709"/>
        <w:jc w:val="both"/>
        <w:rPr>
          <w:b/>
          <w:szCs w:val="28"/>
        </w:rPr>
      </w:pPr>
    </w:p>
    <w:p w:rsidR="003B7D89" w:rsidRPr="00615382" w:rsidRDefault="003B7D89" w:rsidP="004572FF">
      <w:pPr>
        <w:pStyle w:val="ConsPlusTitle"/>
        <w:ind w:firstLine="709"/>
        <w:jc w:val="both"/>
        <w:outlineLvl w:val="2"/>
        <w:rPr>
          <w:rFonts w:ascii="Times New Roman" w:hAnsi="Times New Roman" w:cs="Times New Roman"/>
          <w:sz w:val="28"/>
          <w:szCs w:val="28"/>
        </w:rPr>
      </w:pPr>
      <w:r w:rsidRPr="00615382">
        <w:rPr>
          <w:rFonts w:ascii="Times New Roman" w:hAnsi="Times New Roman" w:cs="Times New Roman"/>
          <w:sz w:val="28"/>
          <w:szCs w:val="28"/>
        </w:rPr>
        <w:t>3.</w:t>
      </w:r>
      <w:r w:rsidR="005B702A" w:rsidRPr="00615382">
        <w:rPr>
          <w:rFonts w:ascii="Times New Roman" w:hAnsi="Times New Roman" w:cs="Times New Roman"/>
          <w:sz w:val="28"/>
          <w:szCs w:val="28"/>
        </w:rPr>
        <w:t>7</w:t>
      </w:r>
      <w:r w:rsidRPr="00615382">
        <w:rPr>
          <w:rFonts w:ascii="Times New Roman" w:hAnsi="Times New Roman" w:cs="Times New Roman"/>
          <w:sz w:val="28"/>
          <w:szCs w:val="28"/>
        </w:rPr>
        <w:t xml:space="preserve">. </w:t>
      </w:r>
      <w:r w:rsidR="005B702A" w:rsidRPr="00615382">
        <w:rPr>
          <w:rFonts w:ascii="Times New Roman" w:hAnsi="Times New Roman" w:cs="Times New Roman"/>
          <w:sz w:val="28"/>
          <w:szCs w:val="28"/>
        </w:rPr>
        <w:t xml:space="preserve">Порядок осуществления административной процедуры «Проведение </w:t>
      </w:r>
      <w:r w:rsidRPr="00615382">
        <w:rPr>
          <w:rFonts w:ascii="Times New Roman" w:hAnsi="Times New Roman" w:cs="Times New Roman"/>
          <w:sz w:val="28"/>
          <w:szCs w:val="28"/>
        </w:rPr>
        <w:t>квалификационного экзамена Аттестационной комиссией, приняти</w:t>
      </w:r>
      <w:r w:rsidR="005B702A" w:rsidRPr="00615382">
        <w:rPr>
          <w:rFonts w:ascii="Times New Roman" w:hAnsi="Times New Roman" w:cs="Times New Roman"/>
          <w:sz w:val="28"/>
          <w:szCs w:val="28"/>
        </w:rPr>
        <w:t>е</w:t>
      </w:r>
      <w:r w:rsidRPr="00615382">
        <w:rPr>
          <w:rFonts w:ascii="Times New Roman" w:hAnsi="Times New Roman" w:cs="Times New Roman"/>
          <w:sz w:val="28"/>
          <w:szCs w:val="28"/>
        </w:rPr>
        <w:t xml:space="preserve"> решения об аттестации или отказе в аттестации</w:t>
      </w:r>
      <w:r w:rsidR="005B702A" w:rsidRPr="00615382">
        <w:rPr>
          <w:rFonts w:ascii="Times New Roman" w:hAnsi="Times New Roman" w:cs="Times New Roman"/>
          <w:sz w:val="28"/>
          <w:szCs w:val="28"/>
        </w:rPr>
        <w:t>»</w:t>
      </w:r>
    </w:p>
    <w:p w:rsidR="003B7D89" w:rsidRPr="00615382" w:rsidRDefault="003B7D89" w:rsidP="00D9151E">
      <w:pPr>
        <w:pStyle w:val="ConsPlusTitle"/>
        <w:ind w:firstLine="709"/>
        <w:jc w:val="both"/>
        <w:outlineLvl w:val="2"/>
        <w:rPr>
          <w:rFonts w:ascii="Times New Roman" w:hAnsi="Times New Roman" w:cs="Times New Roman"/>
          <w:sz w:val="28"/>
          <w:szCs w:val="28"/>
        </w:rPr>
      </w:pPr>
    </w:p>
    <w:p w:rsidR="003B7D89" w:rsidRPr="00615382" w:rsidRDefault="003B7D89" w:rsidP="00D9151E">
      <w:pPr>
        <w:pStyle w:val="ConsPlusNormal"/>
        <w:spacing w:line="276" w:lineRule="auto"/>
        <w:ind w:firstLine="709"/>
        <w:jc w:val="both"/>
        <w:rPr>
          <w:rFonts w:ascii="Times New Roman" w:hAnsi="Times New Roman" w:cs="Times New Roman"/>
          <w:sz w:val="28"/>
          <w:szCs w:val="28"/>
        </w:rPr>
      </w:pPr>
      <w:r w:rsidRPr="00615382">
        <w:rPr>
          <w:rFonts w:ascii="Times New Roman" w:hAnsi="Times New Roman" w:cs="Times New Roman"/>
          <w:sz w:val="28"/>
          <w:szCs w:val="28"/>
        </w:rPr>
        <w:t>3.</w:t>
      </w:r>
      <w:r w:rsidR="005B702A" w:rsidRPr="00615382">
        <w:rPr>
          <w:rFonts w:ascii="Times New Roman" w:hAnsi="Times New Roman" w:cs="Times New Roman"/>
          <w:sz w:val="28"/>
          <w:szCs w:val="28"/>
        </w:rPr>
        <w:t>7</w:t>
      </w:r>
      <w:r w:rsidRPr="00615382">
        <w:rPr>
          <w:rFonts w:ascii="Times New Roman" w:hAnsi="Times New Roman" w:cs="Times New Roman"/>
          <w:sz w:val="28"/>
          <w:szCs w:val="28"/>
        </w:rPr>
        <w:t>.1. Основанием для проведения административной процедуры является принятие Министерством решения о допуске Заявителя к прохождению квалификационного экзамена.</w:t>
      </w:r>
    </w:p>
    <w:p w:rsidR="003B7D89" w:rsidRPr="00615382" w:rsidRDefault="003B7D89" w:rsidP="00D9151E">
      <w:pPr>
        <w:pStyle w:val="ConsPlusNormal"/>
        <w:spacing w:line="276" w:lineRule="auto"/>
        <w:ind w:firstLine="709"/>
        <w:jc w:val="both"/>
        <w:rPr>
          <w:rFonts w:ascii="Times New Roman" w:hAnsi="Times New Roman" w:cs="Times New Roman"/>
          <w:sz w:val="28"/>
          <w:szCs w:val="28"/>
        </w:rPr>
      </w:pPr>
      <w:r w:rsidRPr="00615382">
        <w:rPr>
          <w:rFonts w:ascii="Times New Roman" w:hAnsi="Times New Roman" w:cs="Times New Roman"/>
          <w:sz w:val="28"/>
          <w:szCs w:val="28"/>
        </w:rPr>
        <w:t>3.</w:t>
      </w:r>
      <w:r w:rsidR="005B702A" w:rsidRPr="00615382">
        <w:rPr>
          <w:rFonts w:ascii="Times New Roman" w:hAnsi="Times New Roman" w:cs="Times New Roman"/>
          <w:sz w:val="28"/>
          <w:szCs w:val="28"/>
        </w:rPr>
        <w:t>7</w:t>
      </w:r>
      <w:r w:rsidRPr="00615382">
        <w:rPr>
          <w:rFonts w:ascii="Times New Roman" w:hAnsi="Times New Roman" w:cs="Times New Roman"/>
          <w:sz w:val="28"/>
          <w:szCs w:val="28"/>
        </w:rPr>
        <w:t>.2. В состав административной процедуры входят следующие административные действия:</w:t>
      </w:r>
    </w:p>
    <w:p w:rsidR="003B7D89" w:rsidRPr="002C2D2B" w:rsidRDefault="003B7D89" w:rsidP="00D9151E">
      <w:pPr>
        <w:pStyle w:val="ConsPlusNormal"/>
        <w:spacing w:line="276" w:lineRule="auto"/>
        <w:ind w:firstLine="709"/>
        <w:jc w:val="both"/>
        <w:rPr>
          <w:rFonts w:ascii="Times New Roman" w:hAnsi="Times New Roman" w:cs="Times New Roman"/>
          <w:sz w:val="28"/>
          <w:szCs w:val="28"/>
        </w:rPr>
      </w:pPr>
      <w:r w:rsidRPr="00615382">
        <w:rPr>
          <w:rFonts w:ascii="Times New Roman" w:hAnsi="Times New Roman" w:cs="Times New Roman"/>
          <w:sz w:val="28"/>
          <w:szCs w:val="28"/>
        </w:rPr>
        <w:t>подготовка ответственным за предоставление государственной услуги заседания Аттестационной комиссии</w:t>
      </w:r>
      <w:r w:rsidRPr="002C2D2B">
        <w:rPr>
          <w:rFonts w:ascii="Times New Roman" w:hAnsi="Times New Roman" w:cs="Times New Roman"/>
          <w:sz w:val="28"/>
          <w:szCs w:val="28"/>
        </w:rPr>
        <w:t xml:space="preserve"> для проведения квалификационного экзамена (состав комиссии утверждается приказом Министерства);</w:t>
      </w:r>
    </w:p>
    <w:p w:rsidR="003B7D89" w:rsidRPr="002C2D2B" w:rsidRDefault="003B7D89" w:rsidP="00D9151E">
      <w:pPr>
        <w:pStyle w:val="ConsPlusNormal"/>
        <w:spacing w:line="276" w:lineRule="auto"/>
        <w:ind w:firstLine="709"/>
        <w:jc w:val="both"/>
        <w:rPr>
          <w:rFonts w:ascii="Times New Roman" w:hAnsi="Times New Roman" w:cs="Times New Roman"/>
          <w:sz w:val="28"/>
          <w:szCs w:val="28"/>
        </w:rPr>
      </w:pPr>
      <w:r w:rsidRPr="002C2D2B">
        <w:rPr>
          <w:rFonts w:ascii="Times New Roman" w:hAnsi="Times New Roman" w:cs="Times New Roman"/>
          <w:sz w:val="28"/>
          <w:szCs w:val="28"/>
        </w:rPr>
        <w:t>проведение квалификационного экзамена Аттестационной комиссией;</w:t>
      </w:r>
    </w:p>
    <w:p w:rsidR="003B7D89" w:rsidRPr="002C2D2B" w:rsidRDefault="003B7D89" w:rsidP="00D9151E">
      <w:pPr>
        <w:pStyle w:val="ConsPlusNormal"/>
        <w:spacing w:line="276" w:lineRule="auto"/>
        <w:ind w:firstLine="709"/>
        <w:jc w:val="both"/>
        <w:rPr>
          <w:rFonts w:ascii="Times New Roman" w:hAnsi="Times New Roman" w:cs="Times New Roman"/>
          <w:sz w:val="28"/>
          <w:szCs w:val="28"/>
        </w:rPr>
      </w:pPr>
      <w:r w:rsidRPr="002C2D2B">
        <w:rPr>
          <w:rFonts w:ascii="Times New Roman" w:hAnsi="Times New Roman" w:cs="Times New Roman"/>
          <w:sz w:val="28"/>
          <w:szCs w:val="28"/>
        </w:rPr>
        <w:t>принятие Аттестационной комиссией решения об аттестации или отказе в аттестации экскурсоводов (гидов) или гидов-переводчиков.</w:t>
      </w:r>
    </w:p>
    <w:p w:rsidR="003B7D89" w:rsidRPr="002C2D2B" w:rsidRDefault="003B7D89" w:rsidP="00D9151E">
      <w:pPr>
        <w:pStyle w:val="ConsPlusNormal"/>
        <w:spacing w:line="276" w:lineRule="auto"/>
        <w:ind w:firstLine="709"/>
        <w:jc w:val="both"/>
        <w:rPr>
          <w:rFonts w:ascii="Times New Roman" w:hAnsi="Times New Roman" w:cs="Times New Roman"/>
          <w:sz w:val="28"/>
          <w:szCs w:val="28"/>
        </w:rPr>
      </w:pPr>
      <w:r w:rsidRPr="002C2D2B">
        <w:rPr>
          <w:rFonts w:ascii="Times New Roman" w:hAnsi="Times New Roman" w:cs="Times New Roman"/>
          <w:sz w:val="28"/>
          <w:szCs w:val="28"/>
        </w:rPr>
        <w:t>3.</w:t>
      </w:r>
      <w:r w:rsidR="005B702A">
        <w:rPr>
          <w:rFonts w:ascii="Times New Roman" w:hAnsi="Times New Roman" w:cs="Times New Roman"/>
          <w:sz w:val="28"/>
          <w:szCs w:val="28"/>
        </w:rPr>
        <w:t>7</w:t>
      </w:r>
      <w:r w:rsidRPr="002C2D2B">
        <w:rPr>
          <w:rFonts w:ascii="Times New Roman" w:hAnsi="Times New Roman" w:cs="Times New Roman"/>
          <w:sz w:val="28"/>
          <w:szCs w:val="28"/>
        </w:rPr>
        <w:t xml:space="preserve">.3. Квалификационный экзамен принимается аттестационной комиссией. Аттестационная комиссия ежеквартально устанавливает и </w:t>
      </w:r>
      <w:r w:rsidRPr="002C2D2B">
        <w:rPr>
          <w:rFonts w:ascii="Times New Roman" w:hAnsi="Times New Roman" w:cs="Times New Roman"/>
          <w:sz w:val="28"/>
          <w:szCs w:val="28"/>
        </w:rPr>
        <w:lastRenderedPageBreak/>
        <w:t xml:space="preserve">размещает график на сайте Министерства в сети «Интернет» (не </w:t>
      </w:r>
      <w:proofErr w:type="gramStart"/>
      <w:r w:rsidRPr="002C2D2B">
        <w:rPr>
          <w:rFonts w:ascii="Times New Roman" w:hAnsi="Times New Roman" w:cs="Times New Roman"/>
          <w:sz w:val="28"/>
          <w:szCs w:val="28"/>
        </w:rPr>
        <w:t>позднее</w:t>
      </w:r>
      <w:proofErr w:type="gramEnd"/>
      <w:r w:rsidRPr="002C2D2B">
        <w:rPr>
          <w:rFonts w:ascii="Times New Roman" w:hAnsi="Times New Roman" w:cs="Times New Roman"/>
          <w:sz w:val="28"/>
          <w:szCs w:val="28"/>
        </w:rPr>
        <w:t xml:space="preserve"> чем за 30 календарных дней до дня начала квартала).</w:t>
      </w:r>
    </w:p>
    <w:p w:rsidR="003B7D89" w:rsidRPr="002C2D2B" w:rsidRDefault="003B7D89" w:rsidP="00D9151E">
      <w:pPr>
        <w:pStyle w:val="ConsPlusNormal"/>
        <w:spacing w:line="276" w:lineRule="auto"/>
        <w:ind w:firstLine="709"/>
        <w:jc w:val="both"/>
        <w:rPr>
          <w:rFonts w:ascii="Times New Roman" w:hAnsi="Times New Roman" w:cs="Times New Roman"/>
          <w:sz w:val="28"/>
          <w:szCs w:val="28"/>
        </w:rPr>
      </w:pPr>
      <w:r w:rsidRPr="002C2D2B">
        <w:rPr>
          <w:rFonts w:ascii="Times New Roman" w:hAnsi="Times New Roman" w:cs="Times New Roman"/>
          <w:sz w:val="28"/>
          <w:szCs w:val="28"/>
        </w:rPr>
        <w:t>График предусматривает проведение не менее одного квалификационного экзамена в течение каждого календарного месяца (за исключением случаев невозможности проведения квалификационного экзамена в конкретном месяце в связи с климатическими или географическими особенностями).</w:t>
      </w:r>
    </w:p>
    <w:p w:rsidR="003B7D89" w:rsidRPr="002C2D2B" w:rsidRDefault="003B7D89" w:rsidP="00D9151E">
      <w:pPr>
        <w:pStyle w:val="ConsPlusNormal"/>
        <w:spacing w:line="276" w:lineRule="auto"/>
        <w:ind w:firstLine="709"/>
        <w:jc w:val="both"/>
        <w:rPr>
          <w:rFonts w:ascii="Times New Roman" w:hAnsi="Times New Roman" w:cs="Times New Roman"/>
          <w:sz w:val="28"/>
          <w:szCs w:val="28"/>
        </w:rPr>
      </w:pPr>
      <w:r w:rsidRPr="002C2D2B">
        <w:rPr>
          <w:rFonts w:ascii="Times New Roman" w:hAnsi="Times New Roman" w:cs="Times New Roman"/>
          <w:sz w:val="28"/>
          <w:szCs w:val="28"/>
        </w:rPr>
        <w:t>3.</w:t>
      </w:r>
      <w:r w:rsidR="005B702A">
        <w:rPr>
          <w:rFonts w:ascii="Times New Roman" w:hAnsi="Times New Roman" w:cs="Times New Roman"/>
          <w:sz w:val="28"/>
          <w:szCs w:val="28"/>
        </w:rPr>
        <w:t>7</w:t>
      </w:r>
      <w:r w:rsidRPr="002C2D2B">
        <w:rPr>
          <w:rFonts w:ascii="Times New Roman" w:hAnsi="Times New Roman" w:cs="Times New Roman"/>
          <w:sz w:val="28"/>
          <w:szCs w:val="28"/>
        </w:rPr>
        <w:t xml:space="preserve">.4. Квалификационный экзамен проводится при личном присутствии Заявителя или посредством </w:t>
      </w:r>
      <w:proofErr w:type="spellStart"/>
      <w:r w:rsidRPr="002C2D2B">
        <w:rPr>
          <w:rFonts w:ascii="Times New Roman" w:hAnsi="Times New Roman" w:cs="Times New Roman"/>
          <w:sz w:val="28"/>
          <w:szCs w:val="28"/>
        </w:rPr>
        <w:t>видео-конференц-связи</w:t>
      </w:r>
      <w:proofErr w:type="spellEnd"/>
      <w:r w:rsidRPr="002C2D2B">
        <w:rPr>
          <w:rFonts w:ascii="Times New Roman" w:hAnsi="Times New Roman" w:cs="Times New Roman"/>
          <w:sz w:val="28"/>
          <w:szCs w:val="28"/>
        </w:rPr>
        <w:t xml:space="preserve"> (при наличии информации о таком намерении в заявлении Заявителя).</w:t>
      </w:r>
    </w:p>
    <w:p w:rsidR="003B7D89" w:rsidRPr="002C2D2B" w:rsidRDefault="003B7D89" w:rsidP="00D9151E">
      <w:pPr>
        <w:pStyle w:val="ConsPlusNormal"/>
        <w:spacing w:line="276" w:lineRule="auto"/>
        <w:ind w:firstLine="709"/>
        <w:jc w:val="both"/>
        <w:rPr>
          <w:rFonts w:ascii="Times New Roman" w:hAnsi="Times New Roman" w:cs="Times New Roman"/>
          <w:sz w:val="28"/>
          <w:szCs w:val="28"/>
        </w:rPr>
      </w:pPr>
      <w:r w:rsidRPr="002C2D2B">
        <w:rPr>
          <w:rFonts w:ascii="Times New Roman" w:hAnsi="Times New Roman" w:cs="Times New Roman"/>
          <w:sz w:val="28"/>
          <w:szCs w:val="28"/>
        </w:rPr>
        <w:t>3.</w:t>
      </w:r>
      <w:r w:rsidR="005B702A">
        <w:rPr>
          <w:rFonts w:ascii="Times New Roman" w:hAnsi="Times New Roman" w:cs="Times New Roman"/>
          <w:sz w:val="28"/>
          <w:szCs w:val="28"/>
        </w:rPr>
        <w:t>7</w:t>
      </w:r>
      <w:r w:rsidRPr="002C2D2B">
        <w:rPr>
          <w:rFonts w:ascii="Times New Roman" w:hAnsi="Times New Roman" w:cs="Times New Roman"/>
          <w:sz w:val="28"/>
          <w:szCs w:val="28"/>
        </w:rPr>
        <w:t>.5. Квалификационный экзамен проводится в форме тестирования и практического задания. Допускается проведение указанных этапов квалификационного экзамена раздельно, в том числе в разные дни.</w:t>
      </w:r>
    </w:p>
    <w:p w:rsidR="003B7D89" w:rsidRPr="002C2D2B" w:rsidRDefault="003B7D89" w:rsidP="00D9151E">
      <w:pPr>
        <w:pStyle w:val="ConsPlusNormal"/>
        <w:spacing w:line="276" w:lineRule="auto"/>
        <w:ind w:firstLine="709"/>
        <w:jc w:val="both"/>
        <w:rPr>
          <w:rFonts w:ascii="Times New Roman" w:hAnsi="Times New Roman" w:cs="Times New Roman"/>
          <w:sz w:val="28"/>
          <w:szCs w:val="28"/>
        </w:rPr>
      </w:pPr>
      <w:r w:rsidRPr="002C2D2B">
        <w:rPr>
          <w:rFonts w:ascii="Times New Roman" w:hAnsi="Times New Roman" w:cs="Times New Roman"/>
          <w:sz w:val="28"/>
          <w:szCs w:val="28"/>
        </w:rPr>
        <w:t xml:space="preserve">В случае проведения этапов квалификационного экзамена в разные дни </w:t>
      </w:r>
      <w:r>
        <w:rPr>
          <w:rFonts w:ascii="Times New Roman" w:hAnsi="Times New Roman" w:cs="Times New Roman"/>
          <w:sz w:val="28"/>
          <w:szCs w:val="28"/>
        </w:rPr>
        <w:t>Министерство</w:t>
      </w:r>
      <w:r w:rsidRPr="002C2D2B">
        <w:rPr>
          <w:rFonts w:ascii="Times New Roman" w:hAnsi="Times New Roman" w:cs="Times New Roman"/>
          <w:sz w:val="28"/>
          <w:szCs w:val="28"/>
        </w:rPr>
        <w:t xml:space="preserve"> определяет в графике даты проведения тестирования и практического задания в рамках квалификационного экзамена.</w:t>
      </w:r>
    </w:p>
    <w:p w:rsidR="003B7D89" w:rsidRPr="002C2D2B" w:rsidRDefault="003B7D89" w:rsidP="00D9151E">
      <w:pPr>
        <w:pStyle w:val="ConsPlusNormal"/>
        <w:spacing w:line="276" w:lineRule="auto"/>
        <w:ind w:firstLine="709"/>
        <w:jc w:val="both"/>
        <w:rPr>
          <w:rFonts w:ascii="Times New Roman" w:hAnsi="Times New Roman" w:cs="Times New Roman"/>
          <w:sz w:val="28"/>
          <w:szCs w:val="28"/>
        </w:rPr>
      </w:pPr>
      <w:r w:rsidRPr="002C2D2B">
        <w:rPr>
          <w:rFonts w:ascii="Times New Roman" w:hAnsi="Times New Roman" w:cs="Times New Roman"/>
          <w:sz w:val="28"/>
          <w:szCs w:val="28"/>
        </w:rPr>
        <w:t>3.</w:t>
      </w:r>
      <w:r w:rsidR="005B702A">
        <w:rPr>
          <w:rFonts w:ascii="Times New Roman" w:hAnsi="Times New Roman" w:cs="Times New Roman"/>
          <w:sz w:val="28"/>
          <w:szCs w:val="28"/>
        </w:rPr>
        <w:t>7</w:t>
      </w:r>
      <w:r w:rsidRPr="002C2D2B">
        <w:rPr>
          <w:rFonts w:ascii="Times New Roman" w:hAnsi="Times New Roman" w:cs="Times New Roman"/>
          <w:sz w:val="28"/>
          <w:szCs w:val="28"/>
        </w:rPr>
        <w:t>.6. При проведении квалификационного экзамена Аттестационная комиссия руководствуется перечнем вопросов тестирования и практических заданий, утвержденным Министерством по предложению Аттестационной комиссии и размещенным на официальном сайте.</w:t>
      </w:r>
    </w:p>
    <w:p w:rsidR="003B7D89" w:rsidRPr="002C2D2B" w:rsidRDefault="003B7D89" w:rsidP="00D9151E">
      <w:pPr>
        <w:pStyle w:val="ConsPlusNormal"/>
        <w:spacing w:line="276" w:lineRule="auto"/>
        <w:ind w:firstLine="709"/>
        <w:jc w:val="both"/>
        <w:rPr>
          <w:rFonts w:ascii="Times New Roman" w:hAnsi="Times New Roman" w:cs="Times New Roman"/>
          <w:sz w:val="28"/>
          <w:szCs w:val="28"/>
        </w:rPr>
      </w:pPr>
      <w:r w:rsidRPr="002C2D2B">
        <w:rPr>
          <w:rFonts w:ascii="Times New Roman" w:hAnsi="Times New Roman" w:cs="Times New Roman"/>
          <w:sz w:val="28"/>
          <w:szCs w:val="28"/>
        </w:rPr>
        <w:t>3.</w:t>
      </w:r>
      <w:r w:rsidR="005B702A">
        <w:rPr>
          <w:rFonts w:ascii="Times New Roman" w:hAnsi="Times New Roman" w:cs="Times New Roman"/>
          <w:sz w:val="28"/>
          <w:szCs w:val="28"/>
        </w:rPr>
        <w:t>7</w:t>
      </w:r>
      <w:r w:rsidRPr="002C2D2B">
        <w:rPr>
          <w:rFonts w:ascii="Times New Roman" w:hAnsi="Times New Roman" w:cs="Times New Roman"/>
          <w:sz w:val="28"/>
          <w:szCs w:val="28"/>
        </w:rPr>
        <w:t>.7. Заявитель допускается к выполнению практического задания при удовлетворительном результате тестирования.</w:t>
      </w:r>
    </w:p>
    <w:p w:rsidR="003B7D89" w:rsidRPr="002C2D2B" w:rsidRDefault="003B7D89" w:rsidP="00D9151E">
      <w:pPr>
        <w:pStyle w:val="ConsPlusNormal"/>
        <w:spacing w:line="276" w:lineRule="auto"/>
        <w:ind w:firstLine="709"/>
        <w:jc w:val="both"/>
        <w:rPr>
          <w:rFonts w:ascii="Times New Roman" w:hAnsi="Times New Roman" w:cs="Times New Roman"/>
          <w:sz w:val="28"/>
          <w:szCs w:val="28"/>
        </w:rPr>
      </w:pPr>
      <w:r w:rsidRPr="002C2D2B">
        <w:rPr>
          <w:rFonts w:ascii="Times New Roman" w:hAnsi="Times New Roman" w:cs="Times New Roman"/>
          <w:sz w:val="28"/>
          <w:szCs w:val="28"/>
        </w:rPr>
        <w:t>Заявители, имеющие стаж работы в качестве экскурсовода (гида) или гида-переводчика не менее 3 лет, допускаются к выполнению практического задания без прохождения тестирования.</w:t>
      </w:r>
    </w:p>
    <w:p w:rsidR="003B7D89" w:rsidRPr="002C2D2B" w:rsidRDefault="003B7D89" w:rsidP="00D9151E">
      <w:pPr>
        <w:pStyle w:val="ConsPlusNormal"/>
        <w:spacing w:line="276" w:lineRule="auto"/>
        <w:ind w:firstLine="709"/>
        <w:jc w:val="both"/>
        <w:rPr>
          <w:rFonts w:ascii="Times New Roman" w:hAnsi="Times New Roman" w:cs="Times New Roman"/>
          <w:sz w:val="28"/>
          <w:szCs w:val="28"/>
        </w:rPr>
      </w:pPr>
      <w:r w:rsidRPr="002C2D2B">
        <w:rPr>
          <w:rFonts w:ascii="Times New Roman" w:hAnsi="Times New Roman" w:cs="Times New Roman"/>
          <w:sz w:val="28"/>
          <w:szCs w:val="28"/>
        </w:rPr>
        <w:t>3.</w:t>
      </w:r>
      <w:r w:rsidR="005B702A">
        <w:rPr>
          <w:rFonts w:ascii="Times New Roman" w:hAnsi="Times New Roman" w:cs="Times New Roman"/>
          <w:sz w:val="28"/>
          <w:szCs w:val="28"/>
        </w:rPr>
        <w:t>7</w:t>
      </w:r>
      <w:r w:rsidRPr="002C2D2B">
        <w:rPr>
          <w:rFonts w:ascii="Times New Roman" w:hAnsi="Times New Roman" w:cs="Times New Roman"/>
          <w:sz w:val="28"/>
          <w:szCs w:val="28"/>
        </w:rPr>
        <w:t>.8. Тестирование осуществляется в письменной форме или с применением компьютерной программы.</w:t>
      </w:r>
    </w:p>
    <w:p w:rsidR="003B7D89" w:rsidRPr="002C2D2B" w:rsidRDefault="003B7D89" w:rsidP="00D9151E">
      <w:pPr>
        <w:pStyle w:val="ConsPlusNormal"/>
        <w:spacing w:line="276" w:lineRule="auto"/>
        <w:ind w:firstLine="709"/>
        <w:jc w:val="both"/>
        <w:rPr>
          <w:rFonts w:ascii="Times New Roman" w:hAnsi="Times New Roman" w:cs="Times New Roman"/>
          <w:sz w:val="28"/>
          <w:szCs w:val="28"/>
        </w:rPr>
      </w:pPr>
      <w:r w:rsidRPr="002C2D2B">
        <w:rPr>
          <w:rFonts w:ascii="Times New Roman" w:hAnsi="Times New Roman" w:cs="Times New Roman"/>
          <w:sz w:val="28"/>
          <w:szCs w:val="28"/>
        </w:rPr>
        <w:t>3.</w:t>
      </w:r>
      <w:r w:rsidR="005B702A">
        <w:rPr>
          <w:rFonts w:ascii="Times New Roman" w:hAnsi="Times New Roman" w:cs="Times New Roman"/>
          <w:sz w:val="28"/>
          <w:szCs w:val="28"/>
        </w:rPr>
        <w:t>7</w:t>
      </w:r>
      <w:r w:rsidRPr="002C2D2B">
        <w:rPr>
          <w:rFonts w:ascii="Times New Roman" w:hAnsi="Times New Roman" w:cs="Times New Roman"/>
          <w:sz w:val="28"/>
          <w:szCs w:val="28"/>
        </w:rPr>
        <w:t xml:space="preserve">.9. </w:t>
      </w:r>
      <w:r w:rsidR="00E00A10" w:rsidRPr="00E00A10">
        <w:rPr>
          <w:rFonts w:ascii="Times New Roman" w:hAnsi="Times New Roman" w:cs="Times New Roman"/>
          <w:sz w:val="28"/>
          <w:szCs w:val="28"/>
        </w:rPr>
        <w:t>Тестирование содержит 30 теоретических вопросов, случайно выбранных из перечня вопросов тестирования, утвержденного Министерством по предложению Аттестационной комиссии и размещенного на сайте Министерства в сети «Интернет» для ознакомления. В ходе тестирования Заявителю необходимо выбрать один ответ на каждый теоретический вопрос из нескольких предложенных вариантов</w:t>
      </w:r>
      <w:r w:rsidRPr="002C2D2B">
        <w:rPr>
          <w:rFonts w:ascii="Times New Roman" w:hAnsi="Times New Roman" w:cs="Times New Roman"/>
          <w:sz w:val="28"/>
          <w:szCs w:val="28"/>
        </w:rPr>
        <w:t>.</w:t>
      </w:r>
    </w:p>
    <w:p w:rsidR="003B7D89" w:rsidRPr="002C2D2B" w:rsidRDefault="003B7D89" w:rsidP="00D9151E">
      <w:pPr>
        <w:pStyle w:val="ConsPlusNormal"/>
        <w:spacing w:line="276" w:lineRule="auto"/>
        <w:ind w:firstLine="709"/>
        <w:jc w:val="both"/>
        <w:rPr>
          <w:rFonts w:ascii="Times New Roman" w:hAnsi="Times New Roman" w:cs="Times New Roman"/>
          <w:sz w:val="28"/>
          <w:szCs w:val="28"/>
        </w:rPr>
      </w:pPr>
      <w:r w:rsidRPr="002C2D2B">
        <w:rPr>
          <w:rFonts w:ascii="Times New Roman" w:hAnsi="Times New Roman" w:cs="Times New Roman"/>
          <w:sz w:val="28"/>
          <w:szCs w:val="28"/>
        </w:rPr>
        <w:t>3.</w:t>
      </w:r>
      <w:r w:rsidR="005B702A">
        <w:rPr>
          <w:rFonts w:ascii="Times New Roman" w:hAnsi="Times New Roman" w:cs="Times New Roman"/>
          <w:sz w:val="28"/>
          <w:szCs w:val="28"/>
        </w:rPr>
        <w:t>7</w:t>
      </w:r>
      <w:r w:rsidRPr="002C2D2B">
        <w:rPr>
          <w:rFonts w:ascii="Times New Roman" w:hAnsi="Times New Roman" w:cs="Times New Roman"/>
          <w:sz w:val="28"/>
          <w:szCs w:val="28"/>
        </w:rPr>
        <w:t xml:space="preserve">.10. При прохождении аттестации экскурсоводов (гидов), гидов-переводчиков, оказывающих услуги на туристских маршрутах, проходящих по территориям нескольких субъектов Российской Федерации, и (или) национальных туристских маршрутах, перечень вопросов тестирования включает теоретические вопросы, утвержденные уполномоченными </w:t>
      </w:r>
      <w:r w:rsidRPr="002C2D2B">
        <w:rPr>
          <w:rFonts w:ascii="Times New Roman" w:hAnsi="Times New Roman" w:cs="Times New Roman"/>
          <w:sz w:val="28"/>
          <w:szCs w:val="28"/>
        </w:rPr>
        <w:lastRenderedPageBreak/>
        <w:t>органами соответствующих субъектов Российской Федерации. В случае если Заявитель аттестован уполномоченным органом субъекта Российской Федерации, по территории которого проходит туристский маршрут, проходящий по территориям нескольких субъектов Российской Федерации, национальный туристский маршрут, теоретические вопросы по такому субъекту Российской Федерации в перечень вопросов тестирования не включаются.</w:t>
      </w:r>
    </w:p>
    <w:p w:rsidR="003B7D89" w:rsidRPr="002C2D2B" w:rsidRDefault="003B7D89" w:rsidP="00D9151E">
      <w:pPr>
        <w:pStyle w:val="ConsPlusNormal"/>
        <w:spacing w:line="276" w:lineRule="auto"/>
        <w:ind w:firstLine="709"/>
        <w:jc w:val="both"/>
        <w:rPr>
          <w:rFonts w:ascii="Times New Roman" w:hAnsi="Times New Roman" w:cs="Times New Roman"/>
          <w:sz w:val="28"/>
          <w:szCs w:val="28"/>
        </w:rPr>
      </w:pPr>
      <w:r w:rsidRPr="002C2D2B">
        <w:rPr>
          <w:rFonts w:ascii="Times New Roman" w:hAnsi="Times New Roman" w:cs="Times New Roman"/>
          <w:sz w:val="28"/>
          <w:szCs w:val="28"/>
        </w:rPr>
        <w:t>3.</w:t>
      </w:r>
      <w:r w:rsidR="005B702A">
        <w:rPr>
          <w:rFonts w:ascii="Times New Roman" w:hAnsi="Times New Roman" w:cs="Times New Roman"/>
          <w:sz w:val="28"/>
          <w:szCs w:val="28"/>
        </w:rPr>
        <w:t>7</w:t>
      </w:r>
      <w:r w:rsidRPr="002C2D2B">
        <w:rPr>
          <w:rFonts w:ascii="Times New Roman" w:hAnsi="Times New Roman" w:cs="Times New Roman"/>
          <w:sz w:val="28"/>
          <w:szCs w:val="28"/>
        </w:rPr>
        <w:t>.11. Время выполнения тестирования составляет 2 часа. Тестирование проводится на русском языке.</w:t>
      </w:r>
    </w:p>
    <w:p w:rsidR="003B7D89" w:rsidRPr="002C2D2B" w:rsidRDefault="003B7D89" w:rsidP="00D9151E">
      <w:pPr>
        <w:pStyle w:val="ConsPlusNormal"/>
        <w:spacing w:line="276" w:lineRule="auto"/>
        <w:ind w:firstLine="709"/>
        <w:jc w:val="both"/>
        <w:rPr>
          <w:rFonts w:ascii="Times New Roman" w:hAnsi="Times New Roman" w:cs="Times New Roman"/>
          <w:sz w:val="28"/>
          <w:szCs w:val="28"/>
        </w:rPr>
      </w:pPr>
      <w:r w:rsidRPr="002C2D2B">
        <w:rPr>
          <w:rFonts w:ascii="Times New Roman" w:hAnsi="Times New Roman" w:cs="Times New Roman"/>
          <w:sz w:val="28"/>
          <w:szCs w:val="28"/>
        </w:rPr>
        <w:t>3.</w:t>
      </w:r>
      <w:r w:rsidR="005B702A">
        <w:rPr>
          <w:rFonts w:ascii="Times New Roman" w:hAnsi="Times New Roman" w:cs="Times New Roman"/>
          <w:sz w:val="28"/>
          <w:szCs w:val="28"/>
        </w:rPr>
        <w:t>7</w:t>
      </w:r>
      <w:r w:rsidRPr="002C2D2B">
        <w:rPr>
          <w:rFonts w:ascii="Times New Roman" w:hAnsi="Times New Roman" w:cs="Times New Roman"/>
          <w:sz w:val="28"/>
          <w:szCs w:val="28"/>
        </w:rPr>
        <w:t xml:space="preserve">.12. </w:t>
      </w:r>
      <w:r w:rsidR="00E00A10" w:rsidRPr="00E00A10">
        <w:rPr>
          <w:rFonts w:ascii="Times New Roman" w:hAnsi="Times New Roman" w:cs="Times New Roman"/>
          <w:sz w:val="28"/>
          <w:szCs w:val="28"/>
        </w:rPr>
        <w:t xml:space="preserve">Результат тестирования признается удовлетворительным, если Заявитель в ходе тестирования ответил </w:t>
      </w:r>
      <w:proofErr w:type="gramStart"/>
      <w:r w:rsidR="00E00A10" w:rsidRPr="00E00A10">
        <w:rPr>
          <w:rFonts w:ascii="Times New Roman" w:hAnsi="Times New Roman" w:cs="Times New Roman"/>
          <w:sz w:val="28"/>
          <w:szCs w:val="28"/>
        </w:rPr>
        <w:t>верно</w:t>
      </w:r>
      <w:proofErr w:type="gramEnd"/>
      <w:r w:rsidR="00E00A10" w:rsidRPr="00E00A10">
        <w:rPr>
          <w:rFonts w:ascii="Times New Roman" w:hAnsi="Times New Roman" w:cs="Times New Roman"/>
          <w:sz w:val="28"/>
          <w:szCs w:val="28"/>
        </w:rPr>
        <w:t xml:space="preserve"> не менее чем                                            на 23 теоретических вопроса. В остальных случаях результат прохождения тестирования признается неудовлетворительным</w:t>
      </w:r>
      <w:r w:rsidRPr="002C2D2B">
        <w:rPr>
          <w:rFonts w:ascii="Times New Roman" w:hAnsi="Times New Roman" w:cs="Times New Roman"/>
          <w:sz w:val="28"/>
          <w:szCs w:val="28"/>
        </w:rPr>
        <w:t>.</w:t>
      </w:r>
    </w:p>
    <w:p w:rsidR="003B7D89" w:rsidRPr="002C2D2B" w:rsidRDefault="003B7D89" w:rsidP="00D9151E">
      <w:pPr>
        <w:pStyle w:val="ConsPlusNormal"/>
        <w:spacing w:line="276" w:lineRule="auto"/>
        <w:ind w:firstLine="709"/>
        <w:jc w:val="both"/>
        <w:rPr>
          <w:rFonts w:ascii="Times New Roman" w:hAnsi="Times New Roman" w:cs="Times New Roman"/>
          <w:sz w:val="28"/>
          <w:szCs w:val="28"/>
        </w:rPr>
      </w:pPr>
      <w:r w:rsidRPr="002C2D2B">
        <w:rPr>
          <w:rFonts w:ascii="Times New Roman" w:hAnsi="Times New Roman" w:cs="Times New Roman"/>
          <w:sz w:val="28"/>
          <w:szCs w:val="28"/>
        </w:rPr>
        <w:t>3.</w:t>
      </w:r>
      <w:r w:rsidR="005B702A">
        <w:rPr>
          <w:rFonts w:ascii="Times New Roman" w:hAnsi="Times New Roman" w:cs="Times New Roman"/>
          <w:sz w:val="28"/>
          <w:szCs w:val="28"/>
        </w:rPr>
        <w:t>7</w:t>
      </w:r>
      <w:r w:rsidRPr="002C2D2B">
        <w:rPr>
          <w:rFonts w:ascii="Times New Roman" w:hAnsi="Times New Roman" w:cs="Times New Roman"/>
          <w:sz w:val="28"/>
          <w:szCs w:val="28"/>
        </w:rPr>
        <w:t>.13. Заявитель, получивший неудовлетворительную оценку в ходе тестирования, не допускается к практическому заданию, а результат прохождения квалификационного экзамена признается неудовлетворительным, о чем делается пометка в протоколе</w:t>
      </w:r>
      <w:r w:rsidR="00E00A10">
        <w:rPr>
          <w:rFonts w:ascii="Times New Roman" w:hAnsi="Times New Roman" w:cs="Times New Roman"/>
          <w:sz w:val="28"/>
          <w:szCs w:val="28"/>
        </w:rPr>
        <w:t xml:space="preserve"> </w:t>
      </w:r>
      <w:r w:rsidR="00E00A10" w:rsidRPr="00E00A10">
        <w:rPr>
          <w:rFonts w:ascii="Times New Roman" w:hAnsi="Times New Roman" w:cs="Times New Roman"/>
          <w:sz w:val="28"/>
          <w:szCs w:val="28"/>
        </w:rPr>
        <w:t>заседания Аттестационной комиссии</w:t>
      </w:r>
      <w:r w:rsidRPr="002C2D2B">
        <w:rPr>
          <w:rFonts w:ascii="Times New Roman" w:hAnsi="Times New Roman" w:cs="Times New Roman"/>
          <w:sz w:val="28"/>
          <w:szCs w:val="28"/>
        </w:rPr>
        <w:t>.</w:t>
      </w:r>
    </w:p>
    <w:p w:rsidR="003B7D89" w:rsidRPr="002C2D2B" w:rsidRDefault="003B7D89" w:rsidP="00D9151E">
      <w:pPr>
        <w:pStyle w:val="ConsPlusNormal"/>
        <w:spacing w:line="276" w:lineRule="auto"/>
        <w:ind w:firstLine="709"/>
        <w:jc w:val="both"/>
        <w:rPr>
          <w:rFonts w:ascii="Times New Roman" w:hAnsi="Times New Roman" w:cs="Times New Roman"/>
          <w:sz w:val="28"/>
          <w:szCs w:val="28"/>
        </w:rPr>
      </w:pPr>
      <w:r w:rsidRPr="002C2D2B">
        <w:rPr>
          <w:rFonts w:ascii="Times New Roman" w:hAnsi="Times New Roman" w:cs="Times New Roman"/>
          <w:sz w:val="28"/>
          <w:szCs w:val="28"/>
        </w:rPr>
        <w:t>3.</w:t>
      </w:r>
      <w:r w:rsidR="005B702A">
        <w:rPr>
          <w:rFonts w:ascii="Times New Roman" w:hAnsi="Times New Roman" w:cs="Times New Roman"/>
          <w:sz w:val="28"/>
          <w:szCs w:val="28"/>
        </w:rPr>
        <w:t>7</w:t>
      </w:r>
      <w:r w:rsidRPr="002C2D2B">
        <w:rPr>
          <w:rFonts w:ascii="Times New Roman" w:hAnsi="Times New Roman" w:cs="Times New Roman"/>
          <w:sz w:val="28"/>
          <w:szCs w:val="28"/>
        </w:rPr>
        <w:t>.14. При успешной сдаче тестирования положительная оценка считается действительной в течение 2 месяцев со дня проведения тестирования.</w:t>
      </w:r>
    </w:p>
    <w:p w:rsidR="003B7D89" w:rsidRPr="002C2D2B" w:rsidRDefault="003B7D89" w:rsidP="00D9151E">
      <w:pPr>
        <w:pStyle w:val="ConsPlusNormal"/>
        <w:spacing w:line="276" w:lineRule="auto"/>
        <w:ind w:firstLine="709"/>
        <w:jc w:val="both"/>
        <w:rPr>
          <w:rFonts w:ascii="Times New Roman" w:hAnsi="Times New Roman" w:cs="Times New Roman"/>
          <w:strike/>
          <w:sz w:val="28"/>
          <w:szCs w:val="28"/>
        </w:rPr>
      </w:pPr>
      <w:r w:rsidRPr="002C2D2B">
        <w:rPr>
          <w:rFonts w:ascii="Times New Roman" w:hAnsi="Times New Roman" w:cs="Times New Roman"/>
          <w:sz w:val="28"/>
          <w:szCs w:val="28"/>
        </w:rPr>
        <w:t>3.</w:t>
      </w:r>
      <w:r w:rsidR="005B702A">
        <w:rPr>
          <w:rFonts w:ascii="Times New Roman" w:hAnsi="Times New Roman" w:cs="Times New Roman"/>
          <w:sz w:val="28"/>
          <w:szCs w:val="28"/>
        </w:rPr>
        <w:t>7</w:t>
      </w:r>
      <w:r w:rsidRPr="002C2D2B">
        <w:rPr>
          <w:rFonts w:ascii="Times New Roman" w:hAnsi="Times New Roman" w:cs="Times New Roman"/>
          <w:sz w:val="28"/>
          <w:szCs w:val="28"/>
        </w:rPr>
        <w:t xml:space="preserve">.15. </w:t>
      </w:r>
      <w:proofErr w:type="gramStart"/>
      <w:r w:rsidRPr="002C2D2B">
        <w:rPr>
          <w:rFonts w:ascii="Times New Roman" w:hAnsi="Times New Roman" w:cs="Times New Roman"/>
          <w:sz w:val="28"/>
          <w:szCs w:val="28"/>
        </w:rPr>
        <w:t>Заявитель, допущенный к практическому заданию, в присутствии членов аттестационной комиссии выбирает один из предложенных билетов с практическим заданием из перечня практических заданий, утвержденного Министерством по предложению Аттестационной комиссии и размещенного на сайте Министерства в сети «Интернет» для ознакомления, за исключением случаев указания в уведомлении о допуске Заявителя к прохождению квалификационного экзамена возможности прохождения Заявителем практического задания на примере туристского маршрута</w:t>
      </w:r>
      <w:proofErr w:type="gramEnd"/>
      <w:r w:rsidRPr="002C2D2B">
        <w:rPr>
          <w:rFonts w:ascii="Times New Roman" w:hAnsi="Times New Roman" w:cs="Times New Roman"/>
          <w:sz w:val="28"/>
          <w:szCs w:val="28"/>
        </w:rPr>
        <w:t xml:space="preserve">, </w:t>
      </w:r>
      <w:proofErr w:type="gramStart"/>
      <w:r w:rsidRPr="002C2D2B">
        <w:rPr>
          <w:rFonts w:ascii="Times New Roman" w:hAnsi="Times New Roman" w:cs="Times New Roman"/>
          <w:sz w:val="28"/>
          <w:szCs w:val="28"/>
        </w:rPr>
        <w:t>составленного</w:t>
      </w:r>
      <w:proofErr w:type="gramEnd"/>
      <w:r w:rsidRPr="002C2D2B">
        <w:rPr>
          <w:rFonts w:ascii="Times New Roman" w:hAnsi="Times New Roman" w:cs="Times New Roman"/>
          <w:sz w:val="28"/>
          <w:szCs w:val="28"/>
        </w:rPr>
        <w:t xml:space="preserve"> Заявителем, указанного в заявлении. Практическое задание представляет собой проведение Заявителем в аудитории части экскурсии по туристскому маршруту, в том числе проходящему по территориям нескольких субъектов Российской Федерации, и (или) национальному туристскому маршруту, и рассказ о конкретном объекте показа по выбору Заявителя.</w:t>
      </w:r>
    </w:p>
    <w:p w:rsidR="003B7D89" w:rsidRPr="002C2D2B" w:rsidRDefault="003B7D89" w:rsidP="00D9151E">
      <w:pPr>
        <w:pStyle w:val="ConsPlusNormal"/>
        <w:spacing w:line="276" w:lineRule="auto"/>
        <w:ind w:firstLine="709"/>
        <w:jc w:val="both"/>
        <w:rPr>
          <w:rFonts w:ascii="Times New Roman" w:hAnsi="Times New Roman" w:cs="Times New Roman"/>
          <w:sz w:val="28"/>
          <w:szCs w:val="28"/>
        </w:rPr>
      </w:pPr>
      <w:r w:rsidRPr="002C2D2B">
        <w:rPr>
          <w:rFonts w:ascii="Times New Roman" w:hAnsi="Times New Roman" w:cs="Times New Roman"/>
          <w:sz w:val="28"/>
          <w:szCs w:val="28"/>
        </w:rPr>
        <w:t>3.</w:t>
      </w:r>
      <w:r w:rsidR="005B702A">
        <w:rPr>
          <w:rFonts w:ascii="Times New Roman" w:hAnsi="Times New Roman" w:cs="Times New Roman"/>
          <w:sz w:val="28"/>
          <w:szCs w:val="28"/>
        </w:rPr>
        <w:t>7</w:t>
      </w:r>
      <w:r w:rsidRPr="002C2D2B">
        <w:rPr>
          <w:rFonts w:ascii="Times New Roman" w:hAnsi="Times New Roman" w:cs="Times New Roman"/>
          <w:sz w:val="28"/>
          <w:szCs w:val="28"/>
        </w:rPr>
        <w:t xml:space="preserve">.16. </w:t>
      </w:r>
      <w:proofErr w:type="gramStart"/>
      <w:r w:rsidRPr="002C2D2B">
        <w:rPr>
          <w:rFonts w:ascii="Times New Roman" w:hAnsi="Times New Roman" w:cs="Times New Roman"/>
          <w:sz w:val="28"/>
          <w:szCs w:val="28"/>
        </w:rPr>
        <w:t>Практическое задание для аттестации в качестве гида-переводчика выполняется Заявителем на русском и иностранном (иностранных) языках, указанном (указанных) в заявлении.</w:t>
      </w:r>
      <w:proofErr w:type="gramEnd"/>
    </w:p>
    <w:p w:rsidR="003B7D89" w:rsidRPr="002C2D2B" w:rsidRDefault="003B7D89" w:rsidP="00D9151E">
      <w:pPr>
        <w:pStyle w:val="ConsPlusNormal"/>
        <w:spacing w:line="276" w:lineRule="auto"/>
        <w:ind w:firstLine="709"/>
        <w:jc w:val="both"/>
        <w:rPr>
          <w:rFonts w:ascii="Times New Roman" w:hAnsi="Times New Roman" w:cs="Times New Roman"/>
          <w:sz w:val="28"/>
          <w:szCs w:val="28"/>
        </w:rPr>
      </w:pPr>
      <w:r w:rsidRPr="002C2D2B">
        <w:rPr>
          <w:rFonts w:ascii="Times New Roman" w:hAnsi="Times New Roman" w:cs="Times New Roman"/>
          <w:sz w:val="28"/>
          <w:szCs w:val="28"/>
        </w:rPr>
        <w:lastRenderedPageBreak/>
        <w:t>3.</w:t>
      </w:r>
      <w:r w:rsidR="005B702A">
        <w:rPr>
          <w:rFonts w:ascii="Times New Roman" w:hAnsi="Times New Roman" w:cs="Times New Roman"/>
          <w:sz w:val="28"/>
          <w:szCs w:val="28"/>
        </w:rPr>
        <w:t>7</w:t>
      </w:r>
      <w:r w:rsidRPr="002C2D2B">
        <w:rPr>
          <w:rFonts w:ascii="Times New Roman" w:hAnsi="Times New Roman" w:cs="Times New Roman"/>
          <w:sz w:val="28"/>
          <w:szCs w:val="28"/>
        </w:rPr>
        <w:t>.17. Результаты практического задания оцениваются путем простого голосования членов Аттестационной комиссии. Практическое задание считается зачтенным Аттестационной комиссией, если более половины членов Аттестационной комиссии проголосовали за аттестацию Заявителя при кворуме не менее половины общего количества ее членов. При равенстве голосов решающим голосом обладает председатель Аттестационной комиссии.</w:t>
      </w:r>
    </w:p>
    <w:p w:rsidR="003B7D89" w:rsidRPr="002C2D2B" w:rsidRDefault="003B7D89" w:rsidP="00D9151E">
      <w:pPr>
        <w:pStyle w:val="ConsPlusNormal"/>
        <w:spacing w:line="276" w:lineRule="auto"/>
        <w:ind w:firstLine="709"/>
        <w:jc w:val="both"/>
        <w:rPr>
          <w:rFonts w:ascii="Times New Roman" w:hAnsi="Times New Roman" w:cs="Times New Roman"/>
          <w:sz w:val="28"/>
          <w:szCs w:val="28"/>
        </w:rPr>
      </w:pPr>
      <w:r w:rsidRPr="002C2D2B">
        <w:rPr>
          <w:rFonts w:ascii="Times New Roman" w:hAnsi="Times New Roman" w:cs="Times New Roman"/>
          <w:sz w:val="28"/>
          <w:szCs w:val="28"/>
        </w:rPr>
        <w:t>3.</w:t>
      </w:r>
      <w:r w:rsidR="005B702A">
        <w:rPr>
          <w:rFonts w:ascii="Times New Roman" w:hAnsi="Times New Roman" w:cs="Times New Roman"/>
          <w:sz w:val="28"/>
          <w:szCs w:val="28"/>
        </w:rPr>
        <w:t>7</w:t>
      </w:r>
      <w:r w:rsidRPr="002C2D2B">
        <w:rPr>
          <w:rFonts w:ascii="Times New Roman" w:hAnsi="Times New Roman" w:cs="Times New Roman"/>
          <w:sz w:val="28"/>
          <w:szCs w:val="28"/>
        </w:rPr>
        <w:t>.18. В случае невыполнения практического задания допускается повторная пересдача практического задания в течение 2 месяцев, но не ранее чем через 10 рабочих дней со дня проведения практического задания.</w:t>
      </w:r>
    </w:p>
    <w:p w:rsidR="003B7D89" w:rsidRPr="002C2D2B" w:rsidRDefault="003B7D89" w:rsidP="00D9151E">
      <w:pPr>
        <w:pStyle w:val="ConsPlusNormal"/>
        <w:spacing w:line="276" w:lineRule="auto"/>
        <w:ind w:firstLine="709"/>
        <w:jc w:val="both"/>
        <w:rPr>
          <w:rFonts w:ascii="Times New Roman" w:hAnsi="Times New Roman" w:cs="Times New Roman"/>
          <w:sz w:val="28"/>
          <w:szCs w:val="28"/>
        </w:rPr>
      </w:pPr>
      <w:r w:rsidRPr="002C2D2B">
        <w:rPr>
          <w:rFonts w:ascii="Times New Roman" w:hAnsi="Times New Roman" w:cs="Times New Roman"/>
          <w:sz w:val="28"/>
          <w:szCs w:val="28"/>
        </w:rPr>
        <w:t>3.</w:t>
      </w:r>
      <w:r w:rsidR="005B702A">
        <w:rPr>
          <w:rFonts w:ascii="Times New Roman" w:hAnsi="Times New Roman" w:cs="Times New Roman"/>
          <w:sz w:val="28"/>
          <w:szCs w:val="28"/>
        </w:rPr>
        <w:t>7</w:t>
      </w:r>
      <w:r w:rsidRPr="002C2D2B">
        <w:rPr>
          <w:rFonts w:ascii="Times New Roman" w:hAnsi="Times New Roman" w:cs="Times New Roman"/>
          <w:sz w:val="28"/>
          <w:szCs w:val="28"/>
        </w:rPr>
        <w:t xml:space="preserve">.19. Квалификационный экзамен считается успешно пройденным в случае, если результат тестирования </w:t>
      </w:r>
      <w:proofErr w:type="gramStart"/>
      <w:r w:rsidRPr="002C2D2B">
        <w:rPr>
          <w:rFonts w:ascii="Times New Roman" w:hAnsi="Times New Roman" w:cs="Times New Roman"/>
          <w:sz w:val="28"/>
          <w:szCs w:val="28"/>
        </w:rPr>
        <w:t>является удовлетворительным и практическое задание было</w:t>
      </w:r>
      <w:proofErr w:type="gramEnd"/>
      <w:r w:rsidRPr="002C2D2B">
        <w:rPr>
          <w:rFonts w:ascii="Times New Roman" w:hAnsi="Times New Roman" w:cs="Times New Roman"/>
          <w:sz w:val="28"/>
          <w:szCs w:val="28"/>
        </w:rPr>
        <w:t xml:space="preserve"> зачтено Аттестационной комиссией.</w:t>
      </w:r>
    </w:p>
    <w:p w:rsidR="003B7D89" w:rsidRPr="002C2D2B" w:rsidRDefault="003B7D89" w:rsidP="00D9151E">
      <w:pPr>
        <w:pStyle w:val="ConsPlusNormal"/>
        <w:spacing w:line="276" w:lineRule="auto"/>
        <w:ind w:firstLine="709"/>
        <w:jc w:val="both"/>
        <w:rPr>
          <w:rFonts w:ascii="Times New Roman" w:hAnsi="Times New Roman" w:cs="Times New Roman"/>
          <w:sz w:val="28"/>
          <w:szCs w:val="28"/>
        </w:rPr>
      </w:pPr>
      <w:r w:rsidRPr="002C2D2B">
        <w:rPr>
          <w:rFonts w:ascii="Times New Roman" w:hAnsi="Times New Roman" w:cs="Times New Roman"/>
          <w:sz w:val="28"/>
          <w:szCs w:val="28"/>
        </w:rPr>
        <w:t>3.</w:t>
      </w:r>
      <w:r w:rsidR="005B702A">
        <w:rPr>
          <w:rFonts w:ascii="Times New Roman" w:hAnsi="Times New Roman" w:cs="Times New Roman"/>
          <w:sz w:val="28"/>
          <w:szCs w:val="28"/>
        </w:rPr>
        <w:t>7</w:t>
      </w:r>
      <w:r w:rsidRPr="002C2D2B">
        <w:rPr>
          <w:rFonts w:ascii="Times New Roman" w:hAnsi="Times New Roman" w:cs="Times New Roman"/>
          <w:sz w:val="28"/>
          <w:szCs w:val="28"/>
        </w:rPr>
        <w:t>.20. Заявители, имеющие стаж работы в качестве экскурсовода (гида) или гида-переводчика не менее 3 лет, считаются успешно прошедшими квалификационный экзамен, если практическое задание было зачтено Аттестационной комиссией.</w:t>
      </w:r>
    </w:p>
    <w:p w:rsidR="003B7D89" w:rsidRPr="002C2D2B" w:rsidRDefault="003B7D89" w:rsidP="00D9151E">
      <w:pPr>
        <w:pStyle w:val="ConsPlusNormal"/>
        <w:spacing w:line="276" w:lineRule="auto"/>
        <w:ind w:firstLine="709"/>
        <w:jc w:val="both"/>
        <w:rPr>
          <w:rFonts w:ascii="Times New Roman" w:hAnsi="Times New Roman" w:cs="Times New Roman"/>
          <w:sz w:val="28"/>
          <w:szCs w:val="28"/>
        </w:rPr>
      </w:pPr>
      <w:r w:rsidRPr="002C2D2B">
        <w:rPr>
          <w:rFonts w:ascii="Times New Roman" w:hAnsi="Times New Roman" w:cs="Times New Roman"/>
          <w:sz w:val="28"/>
          <w:szCs w:val="28"/>
        </w:rPr>
        <w:t>3.</w:t>
      </w:r>
      <w:r w:rsidR="005B702A">
        <w:rPr>
          <w:rFonts w:ascii="Times New Roman" w:hAnsi="Times New Roman" w:cs="Times New Roman"/>
          <w:sz w:val="28"/>
          <w:szCs w:val="28"/>
        </w:rPr>
        <w:t>7</w:t>
      </w:r>
      <w:r w:rsidRPr="002C2D2B">
        <w:rPr>
          <w:rFonts w:ascii="Times New Roman" w:hAnsi="Times New Roman" w:cs="Times New Roman"/>
          <w:sz w:val="28"/>
          <w:szCs w:val="28"/>
        </w:rPr>
        <w:t>.21. По итогам прохождения квалификационного экзамена Заявителем Аттестационная комиссия принимает одно из следующих решений:</w:t>
      </w:r>
    </w:p>
    <w:p w:rsidR="003B7D89" w:rsidRPr="002C2D2B" w:rsidRDefault="003B7D89" w:rsidP="00D9151E">
      <w:pPr>
        <w:pStyle w:val="ConsPlusNormal"/>
        <w:spacing w:line="276" w:lineRule="auto"/>
        <w:ind w:firstLine="709"/>
        <w:jc w:val="both"/>
        <w:rPr>
          <w:rFonts w:ascii="Times New Roman" w:hAnsi="Times New Roman" w:cs="Times New Roman"/>
          <w:sz w:val="28"/>
          <w:szCs w:val="28"/>
        </w:rPr>
      </w:pPr>
      <w:r w:rsidRPr="002C2D2B">
        <w:rPr>
          <w:rFonts w:ascii="Times New Roman" w:hAnsi="Times New Roman" w:cs="Times New Roman"/>
          <w:sz w:val="28"/>
          <w:szCs w:val="28"/>
        </w:rPr>
        <w:t>об аттестации Заявителя;</w:t>
      </w:r>
    </w:p>
    <w:p w:rsidR="003B7D89" w:rsidRPr="002C2D2B" w:rsidRDefault="003B7D89" w:rsidP="00D9151E">
      <w:pPr>
        <w:pStyle w:val="ConsPlusNormal"/>
        <w:spacing w:line="276" w:lineRule="auto"/>
        <w:ind w:firstLine="709"/>
        <w:jc w:val="both"/>
        <w:rPr>
          <w:rFonts w:ascii="Times New Roman" w:hAnsi="Times New Roman" w:cs="Times New Roman"/>
          <w:sz w:val="28"/>
          <w:szCs w:val="28"/>
        </w:rPr>
      </w:pPr>
      <w:r w:rsidRPr="002C2D2B">
        <w:rPr>
          <w:rFonts w:ascii="Times New Roman" w:hAnsi="Times New Roman" w:cs="Times New Roman"/>
          <w:sz w:val="28"/>
          <w:szCs w:val="28"/>
        </w:rPr>
        <w:t>об отказе в аттестации Заявителя.</w:t>
      </w:r>
    </w:p>
    <w:p w:rsidR="003B7D89" w:rsidRPr="002C2D2B" w:rsidRDefault="003B7D89" w:rsidP="00D9151E">
      <w:pPr>
        <w:pStyle w:val="ConsPlusNormal"/>
        <w:spacing w:line="276" w:lineRule="auto"/>
        <w:ind w:firstLine="709"/>
        <w:jc w:val="both"/>
        <w:rPr>
          <w:rFonts w:ascii="Times New Roman" w:hAnsi="Times New Roman" w:cs="Times New Roman"/>
          <w:sz w:val="28"/>
          <w:szCs w:val="28"/>
        </w:rPr>
      </w:pPr>
      <w:r w:rsidRPr="002C2D2B">
        <w:rPr>
          <w:rFonts w:ascii="Times New Roman" w:hAnsi="Times New Roman" w:cs="Times New Roman"/>
          <w:sz w:val="28"/>
          <w:szCs w:val="28"/>
        </w:rPr>
        <w:t>3.</w:t>
      </w:r>
      <w:r w:rsidR="005B702A">
        <w:rPr>
          <w:rFonts w:ascii="Times New Roman" w:hAnsi="Times New Roman" w:cs="Times New Roman"/>
          <w:sz w:val="28"/>
          <w:szCs w:val="28"/>
        </w:rPr>
        <w:t>7</w:t>
      </w:r>
      <w:r w:rsidRPr="002C2D2B">
        <w:rPr>
          <w:rFonts w:ascii="Times New Roman" w:hAnsi="Times New Roman" w:cs="Times New Roman"/>
          <w:sz w:val="28"/>
          <w:szCs w:val="28"/>
        </w:rPr>
        <w:t>.22. Решение Аттестационной комиссии оформляется протоколом заседания Аттестационной комиссии в течение 3 рабочих дней со дня проведения заключительного этапа квалификационного экзамена. Протокол заседания Аттестационной комиссии содержит:</w:t>
      </w:r>
    </w:p>
    <w:p w:rsidR="003B7D89" w:rsidRPr="002C2D2B" w:rsidRDefault="003B7D89" w:rsidP="00D9151E">
      <w:pPr>
        <w:pStyle w:val="ConsPlusNormal"/>
        <w:spacing w:line="276" w:lineRule="auto"/>
        <w:ind w:firstLine="709"/>
        <w:jc w:val="both"/>
        <w:rPr>
          <w:rFonts w:ascii="Times New Roman" w:hAnsi="Times New Roman" w:cs="Times New Roman"/>
          <w:sz w:val="28"/>
          <w:szCs w:val="28"/>
        </w:rPr>
      </w:pPr>
      <w:r w:rsidRPr="002C2D2B">
        <w:rPr>
          <w:rFonts w:ascii="Times New Roman" w:hAnsi="Times New Roman" w:cs="Times New Roman"/>
          <w:sz w:val="28"/>
          <w:szCs w:val="28"/>
        </w:rPr>
        <w:t>номер и дату его составления, время начала и окончания проведения квалификационного экзамена (этапов квалификационного экзамена);</w:t>
      </w:r>
    </w:p>
    <w:p w:rsidR="003B7D89" w:rsidRPr="002C2D2B" w:rsidRDefault="003B7D89" w:rsidP="00D9151E">
      <w:pPr>
        <w:pStyle w:val="ConsPlusNormal"/>
        <w:spacing w:line="276" w:lineRule="auto"/>
        <w:ind w:firstLine="709"/>
        <w:jc w:val="both"/>
        <w:rPr>
          <w:rFonts w:ascii="Times New Roman" w:hAnsi="Times New Roman" w:cs="Times New Roman"/>
          <w:sz w:val="28"/>
          <w:szCs w:val="28"/>
        </w:rPr>
      </w:pPr>
      <w:r w:rsidRPr="002C2D2B">
        <w:rPr>
          <w:rFonts w:ascii="Times New Roman" w:hAnsi="Times New Roman" w:cs="Times New Roman"/>
          <w:sz w:val="28"/>
          <w:szCs w:val="28"/>
        </w:rPr>
        <w:t>сведения о Заявителе с указанием реквизитов документа, удостоверяющего личность Заявителя;</w:t>
      </w:r>
    </w:p>
    <w:p w:rsidR="003B7D89" w:rsidRPr="002C2D2B" w:rsidRDefault="003B7D89" w:rsidP="00D9151E">
      <w:pPr>
        <w:pStyle w:val="ConsPlusNormal"/>
        <w:spacing w:line="276" w:lineRule="auto"/>
        <w:ind w:firstLine="709"/>
        <w:jc w:val="both"/>
        <w:rPr>
          <w:rFonts w:ascii="Times New Roman" w:hAnsi="Times New Roman" w:cs="Times New Roman"/>
          <w:sz w:val="28"/>
          <w:szCs w:val="28"/>
        </w:rPr>
      </w:pPr>
      <w:r w:rsidRPr="002C2D2B">
        <w:rPr>
          <w:rFonts w:ascii="Times New Roman" w:hAnsi="Times New Roman" w:cs="Times New Roman"/>
          <w:sz w:val="28"/>
          <w:szCs w:val="28"/>
        </w:rPr>
        <w:t>информацию о результатах каждого из этапов квалификационного экзамена;</w:t>
      </w:r>
    </w:p>
    <w:p w:rsidR="003B7D89" w:rsidRPr="002C2D2B" w:rsidRDefault="003B7D89" w:rsidP="00D9151E">
      <w:pPr>
        <w:pStyle w:val="ConsPlusNormal"/>
        <w:spacing w:line="276" w:lineRule="auto"/>
        <w:ind w:firstLine="709"/>
        <w:jc w:val="both"/>
        <w:rPr>
          <w:rFonts w:ascii="Times New Roman" w:hAnsi="Times New Roman" w:cs="Times New Roman"/>
          <w:sz w:val="28"/>
          <w:szCs w:val="28"/>
        </w:rPr>
      </w:pPr>
      <w:r w:rsidRPr="002C2D2B">
        <w:rPr>
          <w:rFonts w:ascii="Times New Roman" w:hAnsi="Times New Roman" w:cs="Times New Roman"/>
          <w:sz w:val="28"/>
          <w:szCs w:val="28"/>
        </w:rPr>
        <w:t>решение об аттестации Заявителя либо об отказе в аттестации.</w:t>
      </w:r>
    </w:p>
    <w:p w:rsidR="003B7D89" w:rsidRPr="002C2D2B" w:rsidRDefault="003B7D89" w:rsidP="00D9151E">
      <w:pPr>
        <w:pStyle w:val="ConsPlusNormal"/>
        <w:spacing w:line="276" w:lineRule="auto"/>
        <w:ind w:firstLine="709"/>
        <w:jc w:val="both"/>
        <w:rPr>
          <w:rFonts w:ascii="Times New Roman" w:hAnsi="Times New Roman" w:cs="Times New Roman"/>
          <w:sz w:val="28"/>
          <w:szCs w:val="28"/>
        </w:rPr>
      </w:pPr>
      <w:r w:rsidRPr="002C2D2B">
        <w:rPr>
          <w:rFonts w:ascii="Times New Roman" w:hAnsi="Times New Roman" w:cs="Times New Roman"/>
          <w:sz w:val="28"/>
          <w:szCs w:val="28"/>
        </w:rPr>
        <w:t>3.</w:t>
      </w:r>
      <w:r w:rsidR="005B702A">
        <w:rPr>
          <w:rFonts w:ascii="Times New Roman" w:hAnsi="Times New Roman" w:cs="Times New Roman"/>
          <w:sz w:val="28"/>
          <w:szCs w:val="28"/>
        </w:rPr>
        <w:t>7</w:t>
      </w:r>
      <w:r w:rsidRPr="002C2D2B">
        <w:rPr>
          <w:rFonts w:ascii="Times New Roman" w:hAnsi="Times New Roman" w:cs="Times New Roman"/>
          <w:sz w:val="28"/>
          <w:szCs w:val="28"/>
        </w:rPr>
        <w:t>.23. К протоколу заседания Аттестационной комиссии прилагается видеозапись хода проведения квалификационного экзамена (каждого из этапов квалификационного экзамена).</w:t>
      </w:r>
    </w:p>
    <w:p w:rsidR="003B7D89" w:rsidRPr="002C2D2B" w:rsidRDefault="003B7D89" w:rsidP="00D9151E">
      <w:pPr>
        <w:pStyle w:val="ConsPlusNormal"/>
        <w:spacing w:line="276" w:lineRule="auto"/>
        <w:ind w:firstLine="709"/>
        <w:jc w:val="both"/>
        <w:rPr>
          <w:rFonts w:ascii="Times New Roman" w:hAnsi="Times New Roman" w:cs="Times New Roman"/>
          <w:sz w:val="28"/>
          <w:szCs w:val="28"/>
        </w:rPr>
      </w:pPr>
      <w:r w:rsidRPr="002C2D2B">
        <w:rPr>
          <w:rFonts w:ascii="Times New Roman" w:hAnsi="Times New Roman" w:cs="Times New Roman"/>
          <w:sz w:val="28"/>
          <w:szCs w:val="28"/>
        </w:rPr>
        <w:t>3.</w:t>
      </w:r>
      <w:r w:rsidR="005B702A">
        <w:rPr>
          <w:rFonts w:ascii="Times New Roman" w:hAnsi="Times New Roman" w:cs="Times New Roman"/>
          <w:sz w:val="28"/>
          <w:szCs w:val="28"/>
        </w:rPr>
        <w:t>7</w:t>
      </w:r>
      <w:r w:rsidRPr="002C2D2B">
        <w:rPr>
          <w:rFonts w:ascii="Times New Roman" w:hAnsi="Times New Roman" w:cs="Times New Roman"/>
          <w:sz w:val="28"/>
          <w:szCs w:val="28"/>
        </w:rPr>
        <w:t>.24. Критерий принятия решения об аттестации Заявителя – успешное прохождение Заявителем квалификационного экзамена.</w:t>
      </w:r>
    </w:p>
    <w:p w:rsidR="003B7D89" w:rsidRPr="002C2D2B" w:rsidRDefault="003B7D89" w:rsidP="00D9151E">
      <w:pPr>
        <w:pStyle w:val="ConsPlusNormal"/>
        <w:spacing w:line="276" w:lineRule="auto"/>
        <w:ind w:firstLine="709"/>
        <w:jc w:val="both"/>
        <w:rPr>
          <w:rFonts w:ascii="Times New Roman" w:hAnsi="Times New Roman" w:cs="Times New Roman"/>
          <w:color w:val="000000" w:themeColor="text1"/>
          <w:sz w:val="28"/>
          <w:szCs w:val="28"/>
        </w:rPr>
      </w:pPr>
      <w:r w:rsidRPr="002C2D2B">
        <w:rPr>
          <w:rFonts w:ascii="Times New Roman" w:hAnsi="Times New Roman" w:cs="Times New Roman"/>
          <w:sz w:val="28"/>
          <w:szCs w:val="28"/>
        </w:rPr>
        <w:lastRenderedPageBreak/>
        <w:t>3.</w:t>
      </w:r>
      <w:r w:rsidR="005B702A">
        <w:rPr>
          <w:rFonts w:ascii="Times New Roman" w:hAnsi="Times New Roman" w:cs="Times New Roman"/>
          <w:sz w:val="28"/>
          <w:szCs w:val="28"/>
        </w:rPr>
        <w:t>7</w:t>
      </w:r>
      <w:r w:rsidRPr="002C2D2B">
        <w:rPr>
          <w:rFonts w:ascii="Times New Roman" w:hAnsi="Times New Roman" w:cs="Times New Roman"/>
          <w:sz w:val="28"/>
          <w:szCs w:val="28"/>
        </w:rPr>
        <w:t xml:space="preserve">.25. Критерий принятия решения об отказе в аттестации – наличие оснований для отказа в аттестации, предусмотренных </w:t>
      </w:r>
      <w:hyperlink r:id="rId9">
        <w:r w:rsidRPr="002C2D2B">
          <w:rPr>
            <w:rFonts w:ascii="Times New Roman" w:hAnsi="Times New Roman" w:cs="Times New Roman"/>
            <w:color w:val="000000" w:themeColor="text1"/>
            <w:sz w:val="28"/>
            <w:szCs w:val="28"/>
          </w:rPr>
          <w:t>частью пятнадцатой статьи 4.4</w:t>
        </w:r>
      </w:hyperlink>
      <w:r w:rsidRPr="002C2D2B">
        <w:rPr>
          <w:rFonts w:ascii="Times New Roman" w:hAnsi="Times New Roman" w:cs="Times New Roman"/>
          <w:color w:val="000000" w:themeColor="text1"/>
          <w:sz w:val="28"/>
          <w:szCs w:val="28"/>
        </w:rPr>
        <w:t xml:space="preserve"> Федерального закона от 24.11.1996 № 132-ФЗ.</w:t>
      </w:r>
    </w:p>
    <w:p w:rsidR="003B7D89" w:rsidRDefault="003B7D89" w:rsidP="00D9151E">
      <w:pPr>
        <w:pStyle w:val="ConsPlusNormal"/>
        <w:spacing w:line="276" w:lineRule="auto"/>
        <w:ind w:firstLine="709"/>
        <w:jc w:val="both"/>
        <w:rPr>
          <w:rFonts w:ascii="Times New Roman" w:hAnsi="Times New Roman" w:cs="Times New Roman"/>
          <w:sz w:val="28"/>
          <w:szCs w:val="28"/>
        </w:rPr>
      </w:pPr>
      <w:r w:rsidRPr="002C2D2B">
        <w:rPr>
          <w:rFonts w:ascii="Times New Roman" w:hAnsi="Times New Roman" w:cs="Times New Roman"/>
          <w:sz w:val="28"/>
          <w:szCs w:val="28"/>
        </w:rPr>
        <w:t>3.</w:t>
      </w:r>
      <w:r w:rsidR="005B702A">
        <w:rPr>
          <w:rFonts w:ascii="Times New Roman" w:hAnsi="Times New Roman" w:cs="Times New Roman"/>
          <w:sz w:val="28"/>
          <w:szCs w:val="28"/>
        </w:rPr>
        <w:t>7</w:t>
      </w:r>
      <w:r w:rsidRPr="002C2D2B">
        <w:rPr>
          <w:rFonts w:ascii="Times New Roman" w:hAnsi="Times New Roman" w:cs="Times New Roman"/>
          <w:sz w:val="28"/>
          <w:szCs w:val="28"/>
        </w:rPr>
        <w:t>.2</w:t>
      </w:r>
      <w:r w:rsidR="005B702A">
        <w:rPr>
          <w:rFonts w:ascii="Times New Roman" w:hAnsi="Times New Roman" w:cs="Times New Roman"/>
          <w:sz w:val="28"/>
          <w:szCs w:val="28"/>
        </w:rPr>
        <w:t>6</w:t>
      </w:r>
      <w:r w:rsidRPr="002C2D2B">
        <w:rPr>
          <w:rFonts w:ascii="Times New Roman" w:hAnsi="Times New Roman" w:cs="Times New Roman"/>
          <w:sz w:val="28"/>
          <w:szCs w:val="28"/>
        </w:rPr>
        <w:t>. Информирование Заявителя о результатах проведения квалификационного экзамена производится путем направления уведомления о прохождении аттестации (об отказе в аттестации) на электронный адрес Заявителя, указанный в заявлении, через сеть «Интернет» или посредством Единого портала в день подписания протокола об аттестации (отказе в аттестации).</w:t>
      </w:r>
    </w:p>
    <w:p w:rsidR="003B7D89" w:rsidRPr="002C2D2B" w:rsidRDefault="003B7D89" w:rsidP="00D9151E">
      <w:pPr>
        <w:pStyle w:val="ConsPlusNormal"/>
        <w:ind w:firstLine="709"/>
        <w:jc w:val="both"/>
        <w:rPr>
          <w:rFonts w:ascii="Times New Roman" w:hAnsi="Times New Roman" w:cs="Times New Roman"/>
          <w:sz w:val="28"/>
          <w:szCs w:val="28"/>
        </w:rPr>
      </w:pPr>
    </w:p>
    <w:p w:rsidR="003B7D89" w:rsidRPr="00615382" w:rsidRDefault="003B7D89" w:rsidP="004572FF">
      <w:pPr>
        <w:pStyle w:val="ConsPlusTitle"/>
        <w:ind w:firstLine="709"/>
        <w:jc w:val="both"/>
        <w:outlineLvl w:val="2"/>
        <w:rPr>
          <w:rFonts w:ascii="Times New Roman" w:hAnsi="Times New Roman" w:cs="Times New Roman"/>
          <w:sz w:val="28"/>
          <w:szCs w:val="28"/>
        </w:rPr>
      </w:pPr>
      <w:r w:rsidRPr="00615382">
        <w:rPr>
          <w:rFonts w:ascii="Times New Roman" w:hAnsi="Times New Roman" w:cs="Times New Roman"/>
          <w:sz w:val="28"/>
          <w:szCs w:val="28"/>
        </w:rPr>
        <w:t>3.</w:t>
      </w:r>
      <w:r w:rsidR="00B9357E" w:rsidRPr="00615382">
        <w:rPr>
          <w:rFonts w:ascii="Times New Roman" w:hAnsi="Times New Roman" w:cs="Times New Roman"/>
          <w:sz w:val="28"/>
          <w:szCs w:val="28"/>
        </w:rPr>
        <w:t>8</w:t>
      </w:r>
      <w:r w:rsidRPr="00615382">
        <w:rPr>
          <w:rFonts w:ascii="Times New Roman" w:hAnsi="Times New Roman" w:cs="Times New Roman"/>
          <w:sz w:val="28"/>
          <w:szCs w:val="28"/>
        </w:rPr>
        <w:t xml:space="preserve">. </w:t>
      </w:r>
      <w:r w:rsidR="00B9357E" w:rsidRPr="00615382">
        <w:rPr>
          <w:rFonts w:ascii="Times New Roman" w:hAnsi="Times New Roman" w:cs="Times New Roman"/>
          <w:sz w:val="28"/>
          <w:szCs w:val="28"/>
        </w:rPr>
        <w:t>Порядок осуществления административной процедуры «Выдача нагрудной идентификационной карточки (выдача дубликата нагрудной идентификационной карточки, выдача нагрудной идентификационной карточки в случае изменения фамилии, имени или отчества (при наличии) экскурсовода (гида) или гида-переводчика)»</w:t>
      </w:r>
    </w:p>
    <w:p w:rsidR="003B7D89" w:rsidRPr="00615382" w:rsidRDefault="003B7D89" w:rsidP="00D9151E">
      <w:pPr>
        <w:pStyle w:val="ConsPlusTitle"/>
        <w:ind w:firstLine="709"/>
        <w:jc w:val="both"/>
        <w:outlineLvl w:val="2"/>
        <w:rPr>
          <w:rFonts w:ascii="Times New Roman" w:hAnsi="Times New Roman" w:cs="Times New Roman"/>
          <w:sz w:val="28"/>
          <w:szCs w:val="28"/>
        </w:rPr>
      </w:pPr>
    </w:p>
    <w:p w:rsidR="003B7D89" w:rsidRPr="00615382" w:rsidRDefault="003B7D89" w:rsidP="00D9151E">
      <w:pPr>
        <w:pStyle w:val="ConsPlusNormal"/>
        <w:spacing w:line="276" w:lineRule="auto"/>
        <w:ind w:firstLine="709"/>
        <w:jc w:val="both"/>
        <w:rPr>
          <w:rFonts w:ascii="Times New Roman" w:hAnsi="Times New Roman" w:cs="Times New Roman"/>
          <w:sz w:val="28"/>
          <w:szCs w:val="28"/>
        </w:rPr>
      </w:pPr>
      <w:r w:rsidRPr="00615382">
        <w:rPr>
          <w:rFonts w:ascii="Times New Roman" w:hAnsi="Times New Roman" w:cs="Times New Roman"/>
          <w:sz w:val="28"/>
          <w:szCs w:val="28"/>
        </w:rPr>
        <w:t>3.</w:t>
      </w:r>
      <w:r w:rsidR="00B9357E" w:rsidRPr="00615382">
        <w:rPr>
          <w:rFonts w:ascii="Times New Roman" w:hAnsi="Times New Roman" w:cs="Times New Roman"/>
          <w:sz w:val="28"/>
          <w:szCs w:val="28"/>
        </w:rPr>
        <w:t>8</w:t>
      </w:r>
      <w:r w:rsidRPr="00615382">
        <w:rPr>
          <w:rFonts w:ascii="Times New Roman" w:hAnsi="Times New Roman" w:cs="Times New Roman"/>
          <w:sz w:val="28"/>
          <w:szCs w:val="28"/>
        </w:rPr>
        <w:t>.1. Предоставление результата государственной услуги осуществляется посредством:</w:t>
      </w:r>
    </w:p>
    <w:p w:rsidR="003B7D89" w:rsidRPr="00615382" w:rsidRDefault="003B7D89" w:rsidP="00D9151E">
      <w:pPr>
        <w:pStyle w:val="ConsPlusNormal"/>
        <w:spacing w:line="276" w:lineRule="auto"/>
        <w:ind w:firstLine="709"/>
        <w:jc w:val="both"/>
        <w:rPr>
          <w:rFonts w:ascii="Times New Roman" w:hAnsi="Times New Roman" w:cs="Times New Roman"/>
          <w:sz w:val="28"/>
          <w:szCs w:val="28"/>
        </w:rPr>
      </w:pPr>
      <w:r w:rsidRPr="00615382">
        <w:rPr>
          <w:rFonts w:ascii="Times New Roman" w:hAnsi="Times New Roman" w:cs="Times New Roman"/>
          <w:sz w:val="28"/>
          <w:szCs w:val="28"/>
        </w:rPr>
        <w:t xml:space="preserve">внесения сведений об экскурсоводе (гиде) или гиде-переводчике в реестр; </w:t>
      </w:r>
    </w:p>
    <w:p w:rsidR="003B7D89" w:rsidRPr="00615382" w:rsidRDefault="003B7D89" w:rsidP="00D9151E">
      <w:pPr>
        <w:pStyle w:val="ConsPlusNormal"/>
        <w:spacing w:line="276" w:lineRule="auto"/>
        <w:ind w:firstLine="709"/>
        <w:jc w:val="both"/>
        <w:rPr>
          <w:rFonts w:ascii="Times New Roman" w:hAnsi="Times New Roman" w:cs="Times New Roman"/>
          <w:sz w:val="28"/>
          <w:szCs w:val="28"/>
        </w:rPr>
      </w:pPr>
      <w:r w:rsidRPr="00615382">
        <w:rPr>
          <w:rFonts w:ascii="Times New Roman" w:hAnsi="Times New Roman" w:cs="Times New Roman"/>
          <w:sz w:val="28"/>
          <w:szCs w:val="28"/>
        </w:rPr>
        <w:t>выдачи нагрудной идентификационной карточки.</w:t>
      </w:r>
    </w:p>
    <w:p w:rsidR="00E00A10" w:rsidRPr="00615382" w:rsidRDefault="003B7D89" w:rsidP="00D9151E">
      <w:pPr>
        <w:pStyle w:val="ConsPlusNormal"/>
        <w:spacing w:line="276" w:lineRule="auto"/>
        <w:ind w:firstLine="709"/>
        <w:jc w:val="both"/>
        <w:rPr>
          <w:rFonts w:ascii="Times New Roman" w:hAnsi="Times New Roman" w:cs="Times New Roman"/>
          <w:sz w:val="28"/>
          <w:szCs w:val="28"/>
        </w:rPr>
      </w:pPr>
      <w:r w:rsidRPr="00615382">
        <w:rPr>
          <w:rFonts w:ascii="Times New Roman" w:hAnsi="Times New Roman" w:cs="Times New Roman"/>
          <w:sz w:val="28"/>
          <w:szCs w:val="28"/>
        </w:rPr>
        <w:t>3.</w:t>
      </w:r>
      <w:r w:rsidR="00B9357E" w:rsidRPr="00615382">
        <w:rPr>
          <w:rFonts w:ascii="Times New Roman" w:hAnsi="Times New Roman" w:cs="Times New Roman"/>
          <w:sz w:val="28"/>
          <w:szCs w:val="28"/>
        </w:rPr>
        <w:t>8</w:t>
      </w:r>
      <w:r w:rsidRPr="00615382">
        <w:rPr>
          <w:rFonts w:ascii="Times New Roman" w:hAnsi="Times New Roman" w:cs="Times New Roman"/>
          <w:sz w:val="28"/>
          <w:szCs w:val="28"/>
        </w:rPr>
        <w:t xml:space="preserve">.2. </w:t>
      </w:r>
      <w:r w:rsidR="00E00A10" w:rsidRPr="00615382">
        <w:rPr>
          <w:rFonts w:ascii="Times New Roman" w:hAnsi="Times New Roman" w:cs="Times New Roman"/>
          <w:sz w:val="28"/>
          <w:szCs w:val="28"/>
        </w:rPr>
        <w:t>В случае принятия Аттестационной комиссией решения                           об аттестации Заявителя Министерство в день подписания протокола заседания Аттестационной комиссии вносит сведения об экскурсоводе (гиде) или гиде-переводчике в реестр, и выдает нагрудную идентификационную карточку              по форме, утвержденной Министерством.</w:t>
      </w:r>
    </w:p>
    <w:p w:rsidR="00E00A10" w:rsidRPr="00E00A10" w:rsidRDefault="00E00A10" w:rsidP="00D9151E">
      <w:pPr>
        <w:pStyle w:val="ConsPlusNormal"/>
        <w:spacing w:line="276" w:lineRule="auto"/>
        <w:ind w:firstLine="709"/>
        <w:jc w:val="both"/>
        <w:rPr>
          <w:rFonts w:ascii="Times New Roman" w:hAnsi="Times New Roman" w:cs="Times New Roman"/>
          <w:sz w:val="28"/>
          <w:szCs w:val="28"/>
        </w:rPr>
      </w:pPr>
      <w:r w:rsidRPr="00615382">
        <w:rPr>
          <w:rFonts w:ascii="Times New Roman" w:hAnsi="Times New Roman" w:cs="Times New Roman"/>
          <w:sz w:val="28"/>
          <w:szCs w:val="28"/>
        </w:rPr>
        <w:t>Нагрудная идентификационная карточка является документом, подтверждающим квалификацию</w:t>
      </w:r>
      <w:r w:rsidRPr="00E00A10">
        <w:rPr>
          <w:rFonts w:ascii="Times New Roman" w:hAnsi="Times New Roman" w:cs="Times New Roman"/>
          <w:sz w:val="28"/>
          <w:szCs w:val="28"/>
        </w:rPr>
        <w:t xml:space="preserve"> экскурсовода (гида) или гида-переводчика.</w:t>
      </w:r>
    </w:p>
    <w:p w:rsidR="003B7D89" w:rsidRPr="002C2D2B" w:rsidRDefault="00E00A10" w:rsidP="00D9151E">
      <w:pPr>
        <w:pStyle w:val="ConsPlusNormal"/>
        <w:spacing w:line="276" w:lineRule="auto"/>
        <w:ind w:firstLine="709"/>
        <w:jc w:val="both"/>
        <w:rPr>
          <w:rFonts w:ascii="Times New Roman" w:hAnsi="Times New Roman" w:cs="Times New Roman"/>
          <w:strike/>
          <w:sz w:val="28"/>
          <w:szCs w:val="28"/>
        </w:rPr>
      </w:pPr>
      <w:r w:rsidRPr="00E00A10">
        <w:rPr>
          <w:rFonts w:ascii="Times New Roman" w:hAnsi="Times New Roman" w:cs="Times New Roman"/>
          <w:sz w:val="28"/>
          <w:szCs w:val="28"/>
        </w:rPr>
        <w:t>Нагрудная идентификационная карточка выдается в форме электронного документа, подписываемого усиленной квалифицированной электронной подписью уполномоченного должностного лица Министерства. По решению Министерства нагрудная идентификационная карточка также может выдаваться на материальном носителе</w:t>
      </w:r>
      <w:r w:rsidR="003B7D89" w:rsidRPr="002C2D2B">
        <w:rPr>
          <w:rFonts w:ascii="Times New Roman" w:hAnsi="Times New Roman" w:cs="Times New Roman"/>
          <w:sz w:val="28"/>
          <w:szCs w:val="28"/>
        </w:rPr>
        <w:t>.</w:t>
      </w:r>
    </w:p>
    <w:p w:rsidR="003B7D89" w:rsidRPr="002C2D2B" w:rsidRDefault="003B7D89" w:rsidP="00D9151E">
      <w:pPr>
        <w:pStyle w:val="ConsPlusNormal"/>
        <w:spacing w:line="276" w:lineRule="auto"/>
        <w:ind w:firstLine="709"/>
        <w:jc w:val="both"/>
        <w:rPr>
          <w:rFonts w:ascii="Times New Roman" w:hAnsi="Times New Roman" w:cs="Times New Roman"/>
          <w:sz w:val="28"/>
          <w:szCs w:val="28"/>
        </w:rPr>
      </w:pPr>
      <w:r w:rsidRPr="002C2D2B">
        <w:rPr>
          <w:rFonts w:ascii="Times New Roman" w:hAnsi="Times New Roman" w:cs="Times New Roman"/>
          <w:sz w:val="28"/>
          <w:szCs w:val="28"/>
        </w:rPr>
        <w:t>3.</w:t>
      </w:r>
      <w:r w:rsidR="00B9357E">
        <w:rPr>
          <w:rFonts w:ascii="Times New Roman" w:hAnsi="Times New Roman" w:cs="Times New Roman"/>
          <w:sz w:val="28"/>
          <w:szCs w:val="28"/>
        </w:rPr>
        <w:t>8</w:t>
      </w:r>
      <w:r w:rsidRPr="002C2D2B">
        <w:rPr>
          <w:rFonts w:ascii="Times New Roman" w:hAnsi="Times New Roman" w:cs="Times New Roman"/>
          <w:sz w:val="28"/>
          <w:szCs w:val="28"/>
        </w:rPr>
        <w:t>.3. Административная процедура по внесению сведений в реестр выполняется в день поступления ответственному за предоставление государственной услуги подписанного Аттестационной</w:t>
      </w:r>
      <w:r>
        <w:rPr>
          <w:rFonts w:ascii="Times New Roman" w:hAnsi="Times New Roman" w:cs="Times New Roman"/>
          <w:sz w:val="28"/>
          <w:szCs w:val="28"/>
        </w:rPr>
        <w:t xml:space="preserve"> комиссией протокола заседания А</w:t>
      </w:r>
      <w:r w:rsidRPr="002C2D2B">
        <w:rPr>
          <w:rFonts w:ascii="Times New Roman" w:hAnsi="Times New Roman" w:cs="Times New Roman"/>
          <w:sz w:val="28"/>
          <w:szCs w:val="28"/>
        </w:rPr>
        <w:t>ттестационной комиссии.</w:t>
      </w:r>
    </w:p>
    <w:p w:rsidR="003B7D89" w:rsidRPr="002C2D2B" w:rsidRDefault="003B7D89" w:rsidP="00D9151E">
      <w:pPr>
        <w:pStyle w:val="ConsPlusNormal"/>
        <w:spacing w:line="276" w:lineRule="auto"/>
        <w:ind w:firstLine="709"/>
        <w:jc w:val="both"/>
        <w:rPr>
          <w:rFonts w:ascii="Times New Roman" w:hAnsi="Times New Roman" w:cs="Times New Roman"/>
          <w:sz w:val="28"/>
          <w:szCs w:val="28"/>
        </w:rPr>
      </w:pPr>
      <w:r w:rsidRPr="002C2D2B">
        <w:rPr>
          <w:rFonts w:ascii="Times New Roman" w:hAnsi="Times New Roman" w:cs="Times New Roman"/>
          <w:sz w:val="28"/>
          <w:szCs w:val="28"/>
        </w:rPr>
        <w:t>3.</w:t>
      </w:r>
      <w:r w:rsidR="00B9357E">
        <w:rPr>
          <w:rFonts w:ascii="Times New Roman" w:hAnsi="Times New Roman" w:cs="Times New Roman"/>
          <w:sz w:val="28"/>
          <w:szCs w:val="28"/>
        </w:rPr>
        <w:t>8</w:t>
      </w:r>
      <w:r w:rsidRPr="002C2D2B">
        <w:rPr>
          <w:rFonts w:ascii="Times New Roman" w:hAnsi="Times New Roman" w:cs="Times New Roman"/>
          <w:sz w:val="28"/>
          <w:szCs w:val="28"/>
        </w:rPr>
        <w:t xml:space="preserve">.4. Критерием принятия решения в рамках настоящей административной процедуры является поступление </w:t>
      </w:r>
      <w:proofErr w:type="gramStart"/>
      <w:r w:rsidRPr="002C2D2B">
        <w:rPr>
          <w:rFonts w:ascii="Times New Roman" w:hAnsi="Times New Roman" w:cs="Times New Roman"/>
          <w:sz w:val="28"/>
          <w:szCs w:val="28"/>
        </w:rPr>
        <w:t>ответственному</w:t>
      </w:r>
      <w:proofErr w:type="gramEnd"/>
      <w:r w:rsidRPr="002C2D2B">
        <w:rPr>
          <w:rFonts w:ascii="Times New Roman" w:hAnsi="Times New Roman" w:cs="Times New Roman"/>
          <w:sz w:val="28"/>
          <w:szCs w:val="28"/>
        </w:rPr>
        <w:t xml:space="preserve"> за </w:t>
      </w:r>
      <w:r w:rsidRPr="002C2D2B">
        <w:rPr>
          <w:rFonts w:ascii="Times New Roman" w:hAnsi="Times New Roman" w:cs="Times New Roman"/>
          <w:sz w:val="28"/>
          <w:szCs w:val="28"/>
        </w:rPr>
        <w:lastRenderedPageBreak/>
        <w:t>предоставление государственной услуги подписанного протокола заседания Аттестационной комиссии на бумажном носителе.</w:t>
      </w:r>
    </w:p>
    <w:p w:rsidR="003B7D89" w:rsidRPr="002C2D2B" w:rsidRDefault="003B7D89" w:rsidP="00D9151E">
      <w:pPr>
        <w:pStyle w:val="ConsPlusNormal"/>
        <w:spacing w:line="276" w:lineRule="auto"/>
        <w:ind w:firstLine="709"/>
        <w:jc w:val="both"/>
        <w:rPr>
          <w:rFonts w:ascii="Times New Roman" w:hAnsi="Times New Roman" w:cs="Times New Roman"/>
          <w:sz w:val="28"/>
          <w:szCs w:val="28"/>
        </w:rPr>
      </w:pPr>
      <w:r w:rsidRPr="002C2D2B">
        <w:rPr>
          <w:rFonts w:ascii="Times New Roman" w:hAnsi="Times New Roman" w:cs="Times New Roman"/>
          <w:sz w:val="28"/>
          <w:szCs w:val="28"/>
        </w:rPr>
        <w:t>3.</w:t>
      </w:r>
      <w:r w:rsidR="00B9357E">
        <w:rPr>
          <w:rFonts w:ascii="Times New Roman" w:hAnsi="Times New Roman" w:cs="Times New Roman"/>
          <w:sz w:val="28"/>
          <w:szCs w:val="28"/>
        </w:rPr>
        <w:t>8</w:t>
      </w:r>
      <w:r w:rsidRPr="002C2D2B">
        <w:rPr>
          <w:rFonts w:ascii="Times New Roman" w:hAnsi="Times New Roman" w:cs="Times New Roman"/>
          <w:sz w:val="28"/>
          <w:szCs w:val="28"/>
        </w:rPr>
        <w:t>.5. Результатом предоставления государственной услуги является:</w:t>
      </w:r>
    </w:p>
    <w:p w:rsidR="003B7D89" w:rsidRPr="002C2D2B" w:rsidRDefault="003B7D89" w:rsidP="00D9151E">
      <w:pPr>
        <w:pStyle w:val="ConsPlusNormal"/>
        <w:spacing w:line="276" w:lineRule="auto"/>
        <w:ind w:firstLine="709"/>
        <w:jc w:val="both"/>
        <w:rPr>
          <w:rFonts w:ascii="Times New Roman" w:hAnsi="Times New Roman" w:cs="Times New Roman"/>
          <w:sz w:val="28"/>
          <w:szCs w:val="28"/>
        </w:rPr>
      </w:pPr>
      <w:r w:rsidRPr="002C2D2B">
        <w:rPr>
          <w:rFonts w:ascii="Times New Roman" w:hAnsi="Times New Roman" w:cs="Times New Roman"/>
          <w:sz w:val="28"/>
          <w:szCs w:val="28"/>
        </w:rPr>
        <w:t xml:space="preserve">выдача Заявителю нагрудной идентификационной карточки в форме электронного документа, подписываемого </w:t>
      </w:r>
      <w:r>
        <w:rPr>
          <w:rFonts w:ascii="Times New Roman" w:hAnsi="Times New Roman" w:cs="Times New Roman"/>
          <w:sz w:val="28"/>
          <w:szCs w:val="28"/>
        </w:rPr>
        <w:t>М</w:t>
      </w:r>
      <w:r w:rsidRPr="002C2D2B">
        <w:rPr>
          <w:rFonts w:ascii="Times New Roman" w:hAnsi="Times New Roman" w:cs="Times New Roman"/>
          <w:sz w:val="28"/>
          <w:szCs w:val="28"/>
        </w:rPr>
        <w:t xml:space="preserve">инистром усиленной квалифицированной </w:t>
      </w:r>
      <w:r>
        <w:rPr>
          <w:rFonts w:ascii="Times New Roman" w:hAnsi="Times New Roman" w:cs="Times New Roman"/>
          <w:sz w:val="28"/>
          <w:szCs w:val="28"/>
        </w:rPr>
        <w:t>электронной подписью</w:t>
      </w:r>
      <w:r w:rsidRPr="002C2D2B">
        <w:rPr>
          <w:rFonts w:ascii="Times New Roman" w:hAnsi="Times New Roman" w:cs="Times New Roman"/>
          <w:sz w:val="28"/>
          <w:szCs w:val="28"/>
        </w:rPr>
        <w:t>;</w:t>
      </w:r>
    </w:p>
    <w:p w:rsidR="003B7D89" w:rsidRPr="002C2D2B" w:rsidRDefault="004A02DF" w:rsidP="00D9151E">
      <w:pPr>
        <w:pStyle w:val="ConsPlusNormal"/>
        <w:spacing w:line="276" w:lineRule="auto"/>
        <w:ind w:firstLine="709"/>
        <w:jc w:val="both"/>
        <w:rPr>
          <w:rFonts w:ascii="Times New Roman" w:hAnsi="Times New Roman" w:cs="Times New Roman"/>
          <w:sz w:val="28"/>
          <w:szCs w:val="28"/>
        </w:rPr>
      </w:pPr>
      <w:r w:rsidRPr="004A02DF">
        <w:rPr>
          <w:rFonts w:ascii="Times New Roman" w:hAnsi="Times New Roman" w:cs="Times New Roman"/>
          <w:sz w:val="28"/>
          <w:szCs w:val="28"/>
        </w:rPr>
        <w:t>выдача нагрудной идентификационной карточки на материальном носителе</w:t>
      </w:r>
      <w:r w:rsidR="003B7D89" w:rsidRPr="002C2D2B">
        <w:rPr>
          <w:rFonts w:ascii="Times New Roman" w:hAnsi="Times New Roman" w:cs="Times New Roman"/>
          <w:sz w:val="28"/>
          <w:szCs w:val="28"/>
        </w:rPr>
        <w:t xml:space="preserve">. </w:t>
      </w:r>
    </w:p>
    <w:p w:rsidR="003B7D89" w:rsidRPr="002C2D2B" w:rsidRDefault="003B7D89" w:rsidP="00D9151E">
      <w:pPr>
        <w:pStyle w:val="ConsPlusNormal"/>
        <w:spacing w:line="276" w:lineRule="auto"/>
        <w:ind w:firstLine="709"/>
        <w:jc w:val="both"/>
        <w:rPr>
          <w:rFonts w:ascii="Times New Roman" w:hAnsi="Times New Roman" w:cs="Times New Roman"/>
          <w:sz w:val="28"/>
          <w:szCs w:val="28"/>
        </w:rPr>
      </w:pPr>
      <w:r w:rsidRPr="002C2D2B">
        <w:rPr>
          <w:rFonts w:ascii="Times New Roman" w:hAnsi="Times New Roman" w:cs="Times New Roman"/>
          <w:sz w:val="28"/>
          <w:szCs w:val="28"/>
        </w:rPr>
        <w:t>3.</w:t>
      </w:r>
      <w:r w:rsidR="00B9357E">
        <w:rPr>
          <w:rFonts w:ascii="Times New Roman" w:hAnsi="Times New Roman" w:cs="Times New Roman"/>
          <w:sz w:val="28"/>
          <w:szCs w:val="28"/>
        </w:rPr>
        <w:t>8</w:t>
      </w:r>
      <w:r w:rsidRPr="002C2D2B">
        <w:rPr>
          <w:rFonts w:ascii="Times New Roman" w:hAnsi="Times New Roman" w:cs="Times New Roman"/>
          <w:sz w:val="28"/>
          <w:szCs w:val="28"/>
        </w:rPr>
        <w:t>.6. Способом фиксации результата выполнения административной процедуры является:</w:t>
      </w:r>
    </w:p>
    <w:p w:rsidR="003B7D89" w:rsidRPr="002C2D2B" w:rsidRDefault="003B7D89" w:rsidP="00D9151E">
      <w:pPr>
        <w:pStyle w:val="ConsPlusNormal"/>
        <w:spacing w:line="276" w:lineRule="auto"/>
        <w:ind w:firstLine="709"/>
        <w:jc w:val="both"/>
        <w:rPr>
          <w:rFonts w:ascii="Times New Roman" w:hAnsi="Times New Roman" w:cs="Times New Roman"/>
          <w:sz w:val="28"/>
          <w:szCs w:val="28"/>
        </w:rPr>
      </w:pPr>
      <w:r w:rsidRPr="002C2D2B">
        <w:rPr>
          <w:rFonts w:ascii="Times New Roman" w:hAnsi="Times New Roman" w:cs="Times New Roman"/>
          <w:sz w:val="28"/>
          <w:szCs w:val="28"/>
        </w:rPr>
        <w:t>запись в реестре;</w:t>
      </w:r>
    </w:p>
    <w:p w:rsidR="003B7D89" w:rsidRPr="00615382" w:rsidRDefault="003B7D89" w:rsidP="00D9151E">
      <w:pPr>
        <w:pStyle w:val="ConsPlusNormal"/>
        <w:spacing w:line="276" w:lineRule="auto"/>
        <w:ind w:firstLine="709"/>
        <w:jc w:val="both"/>
        <w:rPr>
          <w:rFonts w:ascii="Times New Roman" w:hAnsi="Times New Roman" w:cs="Times New Roman"/>
          <w:sz w:val="28"/>
          <w:szCs w:val="28"/>
        </w:rPr>
      </w:pPr>
      <w:r w:rsidRPr="002C2D2B">
        <w:rPr>
          <w:rFonts w:ascii="Times New Roman" w:hAnsi="Times New Roman" w:cs="Times New Roman"/>
          <w:sz w:val="28"/>
          <w:szCs w:val="28"/>
        </w:rPr>
        <w:t xml:space="preserve">внесение </w:t>
      </w:r>
      <w:proofErr w:type="gramStart"/>
      <w:r w:rsidRPr="002C2D2B">
        <w:rPr>
          <w:rFonts w:ascii="Times New Roman" w:hAnsi="Times New Roman" w:cs="Times New Roman"/>
          <w:sz w:val="28"/>
          <w:szCs w:val="28"/>
        </w:rPr>
        <w:t>ответственн</w:t>
      </w:r>
      <w:r>
        <w:rPr>
          <w:rFonts w:ascii="Times New Roman" w:hAnsi="Times New Roman" w:cs="Times New Roman"/>
          <w:sz w:val="28"/>
          <w:szCs w:val="28"/>
        </w:rPr>
        <w:t>ым</w:t>
      </w:r>
      <w:proofErr w:type="gramEnd"/>
      <w:r w:rsidRPr="002C2D2B">
        <w:rPr>
          <w:rFonts w:ascii="Times New Roman" w:hAnsi="Times New Roman" w:cs="Times New Roman"/>
          <w:sz w:val="28"/>
          <w:szCs w:val="28"/>
        </w:rPr>
        <w:t xml:space="preserve"> за предоставление государственной услуги в журнал выдачи </w:t>
      </w:r>
      <w:r w:rsidRPr="00615382">
        <w:rPr>
          <w:rFonts w:ascii="Times New Roman" w:hAnsi="Times New Roman" w:cs="Times New Roman"/>
          <w:sz w:val="28"/>
          <w:szCs w:val="28"/>
        </w:rPr>
        <w:t>документов записи о дате и способе выдачи документов Заявителю в течение 3 рабочих дней со дня подписания протокола заседания Аттестационной комиссии.</w:t>
      </w:r>
    </w:p>
    <w:p w:rsidR="005B2379" w:rsidRPr="00615382" w:rsidRDefault="005B2379" w:rsidP="00D9151E">
      <w:pPr>
        <w:pStyle w:val="ConsPlusNormal"/>
        <w:spacing w:line="276" w:lineRule="auto"/>
        <w:ind w:firstLine="709"/>
        <w:jc w:val="both"/>
        <w:rPr>
          <w:rFonts w:ascii="Times New Roman" w:hAnsi="Times New Roman" w:cs="Times New Roman"/>
          <w:sz w:val="28"/>
          <w:szCs w:val="28"/>
        </w:rPr>
      </w:pPr>
    </w:p>
    <w:p w:rsidR="003B7D89" w:rsidRPr="00615382" w:rsidRDefault="003B7D89" w:rsidP="004572FF">
      <w:pPr>
        <w:pStyle w:val="ConsPlusTitle"/>
        <w:ind w:firstLine="709"/>
        <w:jc w:val="both"/>
        <w:outlineLvl w:val="2"/>
        <w:rPr>
          <w:rFonts w:ascii="Times New Roman" w:hAnsi="Times New Roman" w:cs="Times New Roman"/>
          <w:sz w:val="28"/>
          <w:szCs w:val="28"/>
        </w:rPr>
      </w:pPr>
      <w:r w:rsidRPr="00615382">
        <w:rPr>
          <w:rFonts w:ascii="Times New Roman" w:hAnsi="Times New Roman" w:cs="Times New Roman"/>
          <w:sz w:val="28"/>
          <w:szCs w:val="28"/>
        </w:rPr>
        <w:t>3.</w:t>
      </w:r>
      <w:r w:rsidR="00B9357E" w:rsidRPr="00615382">
        <w:rPr>
          <w:rFonts w:ascii="Times New Roman" w:hAnsi="Times New Roman" w:cs="Times New Roman"/>
          <w:sz w:val="28"/>
          <w:szCs w:val="28"/>
        </w:rPr>
        <w:t>9</w:t>
      </w:r>
      <w:r w:rsidRPr="00615382">
        <w:rPr>
          <w:rFonts w:ascii="Times New Roman" w:hAnsi="Times New Roman" w:cs="Times New Roman"/>
          <w:sz w:val="28"/>
          <w:szCs w:val="28"/>
        </w:rPr>
        <w:t xml:space="preserve">. </w:t>
      </w:r>
      <w:r w:rsidR="00B9357E" w:rsidRPr="00615382">
        <w:rPr>
          <w:rFonts w:ascii="Times New Roman" w:hAnsi="Times New Roman" w:cs="Times New Roman"/>
          <w:sz w:val="28"/>
          <w:szCs w:val="28"/>
        </w:rPr>
        <w:t xml:space="preserve">Порядок осуществления административной процедуры «Рассмотрение </w:t>
      </w:r>
      <w:r w:rsidRPr="00615382">
        <w:rPr>
          <w:rFonts w:ascii="Times New Roman" w:hAnsi="Times New Roman" w:cs="Times New Roman"/>
          <w:sz w:val="28"/>
          <w:szCs w:val="28"/>
        </w:rPr>
        <w:t>апелляций Заявителей, не прошедших квалификационный экзамен</w:t>
      </w:r>
      <w:r w:rsidR="00B9357E" w:rsidRPr="00615382">
        <w:rPr>
          <w:rFonts w:ascii="Times New Roman" w:hAnsi="Times New Roman" w:cs="Times New Roman"/>
          <w:sz w:val="28"/>
          <w:szCs w:val="28"/>
        </w:rPr>
        <w:t>»</w:t>
      </w:r>
    </w:p>
    <w:p w:rsidR="00D9151E" w:rsidRPr="00615382" w:rsidRDefault="00D9151E" w:rsidP="00D9151E">
      <w:pPr>
        <w:pStyle w:val="ConsPlusTitle"/>
        <w:ind w:left="1330" w:hanging="621"/>
        <w:jc w:val="both"/>
        <w:outlineLvl w:val="2"/>
        <w:rPr>
          <w:rFonts w:ascii="Times New Roman" w:hAnsi="Times New Roman" w:cs="Times New Roman"/>
          <w:sz w:val="28"/>
          <w:szCs w:val="28"/>
        </w:rPr>
      </w:pPr>
    </w:p>
    <w:p w:rsidR="003B7D89" w:rsidRPr="00615382" w:rsidRDefault="003B7D89" w:rsidP="00D9151E">
      <w:pPr>
        <w:pStyle w:val="ConsPlusNormal"/>
        <w:spacing w:line="276" w:lineRule="auto"/>
        <w:ind w:firstLine="709"/>
        <w:jc w:val="both"/>
        <w:rPr>
          <w:rFonts w:ascii="Times New Roman" w:hAnsi="Times New Roman" w:cs="Times New Roman"/>
          <w:sz w:val="28"/>
          <w:szCs w:val="28"/>
        </w:rPr>
      </w:pPr>
      <w:r w:rsidRPr="00615382">
        <w:rPr>
          <w:rFonts w:ascii="Times New Roman" w:hAnsi="Times New Roman" w:cs="Times New Roman"/>
          <w:sz w:val="28"/>
          <w:szCs w:val="28"/>
        </w:rPr>
        <w:t>3.</w:t>
      </w:r>
      <w:r w:rsidR="00B9357E" w:rsidRPr="00615382">
        <w:rPr>
          <w:rFonts w:ascii="Times New Roman" w:hAnsi="Times New Roman" w:cs="Times New Roman"/>
          <w:sz w:val="28"/>
          <w:szCs w:val="28"/>
        </w:rPr>
        <w:t>9</w:t>
      </w:r>
      <w:r w:rsidRPr="00615382">
        <w:rPr>
          <w:rFonts w:ascii="Times New Roman" w:hAnsi="Times New Roman" w:cs="Times New Roman"/>
          <w:sz w:val="28"/>
          <w:szCs w:val="28"/>
        </w:rPr>
        <w:t xml:space="preserve">.1. Основанием для рассмотрения апелляций Заявителей, </w:t>
      </w:r>
      <w:r w:rsidR="00D9151E" w:rsidRPr="00615382">
        <w:rPr>
          <w:rFonts w:ascii="Times New Roman" w:hAnsi="Times New Roman" w:cs="Times New Roman"/>
          <w:sz w:val="28"/>
          <w:szCs w:val="28"/>
        </w:rPr>
        <w:t xml:space="preserve">                              </w:t>
      </w:r>
      <w:r w:rsidRPr="00615382">
        <w:rPr>
          <w:rFonts w:ascii="Times New Roman" w:hAnsi="Times New Roman" w:cs="Times New Roman"/>
          <w:sz w:val="28"/>
          <w:szCs w:val="28"/>
        </w:rPr>
        <w:t xml:space="preserve">не прошедших квалификационный экзамен, является поступление </w:t>
      </w:r>
      <w:r w:rsidR="00D9151E" w:rsidRPr="00615382">
        <w:rPr>
          <w:rFonts w:ascii="Times New Roman" w:hAnsi="Times New Roman" w:cs="Times New Roman"/>
          <w:sz w:val="28"/>
          <w:szCs w:val="28"/>
        </w:rPr>
        <w:t xml:space="preserve">                              </w:t>
      </w:r>
      <w:r w:rsidRPr="00615382">
        <w:rPr>
          <w:rFonts w:ascii="Times New Roman" w:hAnsi="Times New Roman" w:cs="Times New Roman"/>
          <w:sz w:val="28"/>
          <w:szCs w:val="28"/>
        </w:rPr>
        <w:t xml:space="preserve">в Министерство апелляции на результат квалификационного экзамена </w:t>
      </w:r>
      <w:r w:rsidR="00D9151E" w:rsidRPr="00615382">
        <w:rPr>
          <w:rFonts w:ascii="Times New Roman" w:hAnsi="Times New Roman" w:cs="Times New Roman"/>
          <w:sz w:val="28"/>
          <w:szCs w:val="28"/>
        </w:rPr>
        <w:t xml:space="preserve">                  </w:t>
      </w:r>
      <w:r w:rsidRPr="00615382">
        <w:rPr>
          <w:rFonts w:ascii="Times New Roman" w:hAnsi="Times New Roman" w:cs="Times New Roman"/>
          <w:sz w:val="28"/>
          <w:szCs w:val="28"/>
        </w:rPr>
        <w:t>(далее –</w:t>
      </w:r>
      <w:r w:rsidR="00D9151E" w:rsidRPr="00615382">
        <w:rPr>
          <w:rFonts w:ascii="Times New Roman" w:hAnsi="Times New Roman" w:cs="Times New Roman"/>
          <w:sz w:val="28"/>
          <w:szCs w:val="28"/>
        </w:rPr>
        <w:t xml:space="preserve"> </w:t>
      </w:r>
      <w:r w:rsidRPr="00615382">
        <w:rPr>
          <w:rFonts w:ascii="Times New Roman" w:hAnsi="Times New Roman" w:cs="Times New Roman"/>
          <w:sz w:val="28"/>
          <w:szCs w:val="28"/>
        </w:rPr>
        <w:t>апелляция).</w:t>
      </w:r>
    </w:p>
    <w:p w:rsidR="003B7D89" w:rsidRPr="002C2D2B" w:rsidRDefault="003B7D89" w:rsidP="00D9151E">
      <w:pPr>
        <w:pStyle w:val="ConsPlusNormal"/>
        <w:spacing w:line="276" w:lineRule="auto"/>
        <w:ind w:firstLine="709"/>
        <w:jc w:val="both"/>
        <w:rPr>
          <w:rFonts w:ascii="Times New Roman" w:hAnsi="Times New Roman" w:cs="Times New Roman"/>
          <w:sz w:val="28"/>
          <w:szCs w:val="28"/>
        </w:rPr>
      </w:pPr>
      <w:r w:rsidRPr="00615382">
        <w:rPr>
          <w:rFonts w:ascii="Times New Roman" w:hAnsi="Times New Roman" w:cs="Times New Roman"/>
          <w:sz w:val="28"/>
          <w:szCs w:val="28"/>
        </w:rPr>
        <w:t>3.</w:t>
      </w:r>
      <w:r w:rsidR="00B9357E" w:rsidRPr="00615382">
        <w:rPr>
          <w:rFonts w:ascii="Times New Roman" w:hAnsi="Times New Roman" w:cs="Times New Roman"/>
          <w:sz w:val="28"/>
          <w:szCs w:val="28"/>
        </w:rPr>
        <w:t>9</w:t>
      </w:r>
      <w:r w:rsidRPr="00615382">
        <w:rPr>
          <w:rFonts w:ascii="Times New Roman" w:hAnsi="Times New Roman" w:cs="Times New Roman"/>
          <w:sz w:val="28"/>
          <w:szCs w:val="28"/>
        </w:rPr>
        <w:t>.2. Заявитель, не прошедший квалификационный экзамен, подает</w:t>
      </w:r>
      <w:r w:rsidR="00D9151E" w:rsidRPr="00615382">
        <w:rPr>
          <w:rFonts w:ascii="Times New Roman" w:hAnsi="Times New Roman" w:cs="Times New Roman"/>
          <w:sz w:val="28"/>
          <w:szCs w:val="28"/>
        </w:rPr>
        <w:t xml:space="preserve">                </w:t>
      </w:r>
      <w:r w:rsidRPr="00615382">
        <w:rPr>
          <w:rFonts w:ascii="Times New Roman" w:hAnsi="Times New Roman" w:cs="Times New Roman"/>
          <w:sz w:val="28"/>
          <w:szCs w:val="28"/>
        </w:rPr>
        <w:t xml:space="preserve"> в Министерство апелляцию в течение 2 рабочих дней, следующих за днем информирования о результатах квалификационного экзамена. В апелляции, составляемой в произвольной форме</w:t>
      </w:r>
      <w:r w:rsidRPr="002C2D2B">
        <w:rPr>
          <w:rFonts w:ascii="Times New Roman" w:hAnsi="Times New Roman" w:cs="Times New Roman"/>
          <w:sz w:val="28"/>
          <w:szCs w:val="28"/>
        </w:rPr>
        <w:t xml:space="preserve">, указываются фамилия, имя, отчество (при наличии) Заявителя, адрес электронной почты, информация о намерении лично присутствовать при рассмотрении апелляции, в том числе посредством </w:t>
      </w:r>
      <w:proofErr w:type="spellStart"/>
      <w:r w:rsidRPr="002C2D2B">
        <w:rPr>
          <w:rFonts w:ascii="Times New Roman" w:hAnsi="Times New Roman" w:cs="Times New Roman"/>
          <w:sz w:val="28"/>
          <w:szCs w:val="28"/>
        </w:rPr>
        <w:t>видео-конференц-связи</w:t>
      </w:r>
      <w:proofErr w:type="spellEnd"/>
      <w:r w:rsidRPr="002C2D2B">
        <w:rPr>
          <w:rFonts w:ascii="Times New Roman" w:hAnsi="Times New Roman" w:cs="Times New Roman"/>
          <w:sz w:val="28"/>
          <w:szCs w:val="28"/>
        </w:rPr>
        <w:t>, а также суть апелляции.</w:t>
      </w:r>
    </w:p>
    <w:p w:rsidR="003B7D89" w:rsidRPr="002C2D2B" w:rsidRDefault="003B7D89" w:rsidP="00D9151E">
      <w:pPr>
        <w:pStyle w:val="ConsPlusNormal"/>
        <w:spacing w:line="276" w:lineRule="auto"/>
        <w:ind w:firstLine="709"/>
        <w:jc w:val="both"/>
        <w:rPr>
          <w:rFonts w:ascii="Times New Roman" w:hAnsi="Times New Roman" w:cs="Times New Roman"/>
          <w:sz w:val="28"/>
          <w:szCs w:val="28"/>
        </w:rPr>
      </w:pPr>
      <w:r w:rsidRPr="002C2D2B">
        <w:rPr>
          <w:rFonts w:ascii="Times New Roman" w:hAnsi="Times New Roman" w:cs="Times New Roman"/>
          <w:sz w:val="28"/>
          <w:szCs w:val="28"/>
        </w:rPr>
        <w:t>3.</w:t>
      </w:r>
      <w:r w:rsidR="00B9357E">
        <w:rPr>
          <w:rFonts w:ascii="Times New Roman" w:hAnsi="Times New Roman" w:cs="Times New Roman"/>
          <w:sz w:val="28"/>
          <w:szCs w:val="28"/>
        </w:rPr>
        <w:t>9</w:t>
      </w:r>
      <w:r w:rsidRPr="002C2D2B">
        <w:rPr>
          <w:rFonts w:ascii="Times New Roman" w:hAnsi="Times New Roman" w:cs="Times New Roman"/>
          <w:sz w:val="28"/>
          <w:szCs w:val="28"/>
        </w:rPr>
        <w:t>.3. Для рассмотрения апелляций Министерством формируется апелляционная комиссия. Персональный состав комисс</w:t>
      </w:r>
      <w:proofErr w:type="gramStart"/>
      <w:r w:rsidRPr="002C2D2B">
        <w:rPr>
          <w:rFonts w:ascii="Times New Roman" w:hAnsi="Times New Roman" w:cs="Times New Roman"/>
          <w:sz w:val="28"/>
          <w:szCs w:val="28"/>
        </w:rPr>
        <w:t>ии и ее</w:t>
      </w:r>
      <w:proofErr w:type="gramEnd"/>
      <w:r w:rsidRPr="002C2D2B">
        <w:rPr>
          <w:rFonts w:ascii="Times New Roman" w:hAnsi="Times New Roman" w:cs="Times New Roman"/>
          <w:sz w:val="28"/>
          <w:szCs w:val="28"/>
        </w:rPr>
        <w:t xml:space="preserve"> председатель утверждаются приказом Министра.</w:t>
      </w:r>
    </w:p>
    <w:p w:rsidR="003B7D89" w:rsidRPr="002C2D2B" w:rsidRDefault="003B7D89" w:rsidP="00D9151E">
      <w:pPr>
        <w:pStyle w:val="ConsPlusNormal"/>
        <w:spacing w:line="276" w:lineRule="auto"/>
        <w:ind w:firstLine="709"/>
        <w:jc w:val="both"/>
        <w:rPr>
          <w:rFonts w:ascii="Times New Roman" w:hAnsi="Times New Roman" w:cs="Times New Roman"/>
          <w:sz w:val="28"/>
          <w:szCs w:val="28"/>
        </w:rPr>
      </w:pPr>
      <w:r w:rsidRPr="002C2D2B">
        <w:rPr>
          <w:rFonts w:ascii="Times New Roman" w:hAnsi="Times New Roman" w:cs="Times New Roman"/>
          <w:sz w:val="28"/>
          <w:szCs w:val="28"/>
        </w:rPr>
        <w:t>3.</w:t>
      </w:r>
      <w:r w:rsidR="00B9357E">
        <w:rPr>
          <w:rFonts w:ascii="Times New Roman" w:hAnsi="Times New Roman" w:cs="Times New Roman"/>
          <w:sz w:val="28"/>
          <w:szCs w:val="28"/>
        </w:rPr>
        <w:t>9</w:t>
      </w:r>
      <w:r w:rsidRPr="002C2D2B">
        <w:rPr>
          <w:rFonts w:ascii="Times New Roman" w:hAnsi="Times New Roman" w:cs="Times New Roman"/>
          <w:sz w:val="28"/>
          <w:szCs w:val="28"/>
        </w:rPr>
        <w:t>.4. Апелляция подлежит рассмотрению не позднее 10 рабочих дней со дня ее поступления в Министерство.</w:t>
      </w:r>
    </w:p>
    <w:p w:rsidR="003B7D89" w:rsidRPr="002C2D2B" w:rsidRDefault="003B7D89" w:rsidP="00D9151E">
      <w:pPr>
        <w:pStyle w:val="ConsPlusNormal"/>
        <w:spacing w:line="276" w:lineRule="auto"/>
        <w:ind w:firstLine="709"/>
        <w:jc w:val="both"/>
        <w:rPr>
          <w:rFonts w:ascii="Times New Roman" w:hAnsi="Times New Roman" w:cs="Times New Roman"/>
          <w:sz w:val="28"/>
          <w:szCs w:val="28"/>
        </w:rPr>
      </w:pPr>
      <w:r w:rsidRPr="002C2D2B">
        <w:rPr>
          <w:rFonts w:ascii="Times New Roman" w:hAnsi="Times New Roman" w:cs="Times New Roman"/>
          <w:sz w:val="28"/>
          <w:szCs w:val="28"/>
        </w:rPr>
        <w:t>3.</w:t>
      </w:r>
      <w:r w:rsidR="00B9357E">
        <w:rPr>
          <w:rFonts w:ascii="Times New Roman" w:hAnsi="Times New Roman" w:cs="Times New Roman"/>
          <w:sz w:val="28"/>
          <w:szCs w:val="28"/>
        </w:rPr>
        <w:t>9</w:t>
      </w:r>
      <w:r w:rsidRPr="002C2D2B">
        <w:rPr>
          <w:rFonts w:ascii="Times New Roman" w:hAnsi="Times New Roman" w:cs="Times New Roman"/>
          <w:sz w:val="28"/>
          <w:szCs w:val="28"/>
        </w:rPr>
        <w:t xml:space="preserve">.5. </w:t>
      </w:r>
      <w:proofErr w:type="gramStart"/>
      <w:r w:rsidRPr="002C2D2B">
        <w:rPr>
          <w:rFonts w:ascii="Times New Roman" w:hAnsi="Times New Roman" w:cs="Times New Roman"/>
          <w:sz w:val="28"/>
          <w:szCs w:val="28"/>
        </w:rPr>
        <w:t xml:space="preserve">В случае наличия в апелляции указания на намерение Заявителя лично присутствовать при рассмотрении его апелляции Министерство </w:t>
      </w:r>
      <w:r w:rsidR="00D9151E">
        <w:rPr>
          <w:rFonts w:ascii="Times New Roman" w:hAnsi="Times New Roman" w:cs="Times New Roman"/>
          <w:sz w:val="28"/>
          <w:szCs w:val="28"/>
        </w:rPr>
        <w:t xml:space="preserve">               </w:t>
      </w:r>
      <w:r w:rsidRPr="002C2D2B">
        <w:rPr>
          <w:rFonts w:ascii="Times New Roman" w:hAnsi="Times New Roman" w:cs="Times New Roman"/>
          <w:sz w:val="28"/>
          <w:szCs w:val="28"/>
        </w:rPr>
        <w:t xml:space="preserve">не позднее 5 рабочих дней до дня заседания апелляционной комиссии </w:t>
      </w:r>
      <w:r w:rsidRPr="002C2D2B">
        <w:rPr>
          <w:rFonts w:ascii="Times New Roman" w:hAnsi="Times New Roman" w:cs="Times New Roman"/>
          <w:sz w:val="28"/>
          <w:szCs w:val="28"/>
        </w:rPr>
        <w:lastRenderedPageBreak/>
        <w:t>направляет на адрес электронной почты Заявителя, указанный в апелляции, уведомление, содержащее информацию о дате, времени и месте заседания апелляционной комиссии, а также адрес электронной почты для обратной связи.</w:t>
      </w:r>
      <w:proofErr w:type="gramEnd"/>
      <w:r w:rsidRPr="002C2D2B">
        <w:rPr>
          <w:rFonts w:ascii="Times New Roman" w:hAnsi="Times New Roman" w:cs="Times New Roman"/>
          <w:sz w:val="28"/>
          <w:szCs w:val="28"/>
        </w:rPr>
        <w:t xml:space="preserve"> После получения указанного уведомления Заявитель направляет на адрес электронной почты, указанный в уведомлении, информацию о подтверждении своего личного присутствия или отказе от присутствия при рассмотрении его апелляции не позднее 3 рабочих дней до дня заседания апелляционной комиссии.</w:t>
      </w:r>
    </w:p>
    <w:p w:rsidR="003B7D89" w:rsidRPr="002C2D2B" w:rsidRDefault="003B7D89" w:rsidP="00D9151E">
      <w:pPr>
        <w:pStyle w:val="ConsPlusNormal"/>
        <w:spacing w:line="276" w:lineRule="auto"/>
        <w:ind w:firstLine="709"/>
        <w:jc w:val="both"/>
        <w:rPr>
          <w:rFonts w:ascii="Times New Roman" w:hAnsi="Times New Roman" w:cs="Times New Roman"/>
          <w:sz w:val="28"/>
          <w:szCs w:val="28"/>
        </w:rPr>
      </w:pPr>
      <w:r w:rsidRPr="002C2D2B">
        <w:rPr>
          <w:rFonts w:ascii="Times New Roman" w:hAnsi="Times New Roman" w:cs="Times New Roman"/>
          <w:sz w:val="28"/>
          <w:szCs w:val="28"/>
        </w:rPr>
        <w:t>3.</w:t>
      </w:r>
      <w:r w:rsidR="00B9357E">
        <w:rPr>
          <w:rFonts w:ascii="Times New Roman" w:hAnsi="Times New Roman" w:cs="Times New Roman"/>
          <w:sz w:val="28"/>
          <w:szCs w:val="28"/>
        </w:rPr>
        <w:t>9</w:t>
      </w:r>
      <w:r w:rsidRPr="002C2D2B">
        <w:rPr>
          <w:rFonts w:ascii="Times New Roman" w:hAnsi="Times New Roman" w:cs="Times New Roman"/>
          <w:sz w:val="28"/>
          <w:szCs w:val="28"/>
        </w:rPr>
        <w:t>.6. Дата заседания апелляционной комиссии определяется председателем апелляционной комиссии.</w:t>
      </w:r>
    </w:p>
    <w:p w:rsidR="003B7D89" w:rsidRPr="002C2D2B" w:rsidRDefault="003B7D89" w:rsidP="00D9151E">
      <w:pPr>
        <w:pStyle w:val="ConsPlusNormal"/>
        <w:spacing w:line="276" w:lineRule="auto"/>
        <w:ind w:firstLine="709"/>
        <w:jc w:val="both"/>
        <w:rPr>
          <w:rFonts w:ascii="Times New Roman" w:hAnsi="Times New Roman" w:cs="Times New Roman"/>
          <w:sz w:val="28"/>
          <w:szCs w:val="28"/>
        </w:rPr>
      </w:pPr>
      <w:r w:rsidRPr="002C2D2B">
        <w:rPr>
          <w:rFonts w:ascii="Times New Roman" w:hAnsi="Times New Roman" w:cs="Times New Roman"/>
          <w:sz w:val="28"/>
          <w:szCs w:val="28"/>
        </w:rPr>
        <w:t>3.</w:t>
      </w:r>
      <w:r w:rsidR="00B9357E">
        <w:rPr>
          <w:rFonts w:ascii="Times New Roman" w:hAnsi="Times New Roman" w:cs="Times New Roman"/>
          <w:sz w:val="28"/>
          <w:szCs w:val="28"/>
        </w:rPr>
        <w:t>9</w:t>
      </w:r>
      <w:r w:rsidRPr="002C2D2B">
        <w:rPr>
          <w:rFonts w:ascii="Times New Roman" w:hAnsi="Times New Roman" w:cs="Times New Roman"/>
          <w:sz w:val="28"/>
          <w:szCs w:val="28"/>
        </w:rPr>
        <w:t>.7. В отношении апелляции апелляционная комиссия принимает следующие решения:</w:t>
      </w:r>
    </w:p>
    <w:p w:rsidR="003B7D89" w:rsidRPr="002C2D2B" w:rsidRDefault="003B7D89" w:rsidP="00D9151E">
      <w:pPr>
        <w:pStyle w:val="ConsPlusNormal"/>
        <w:spacing w:line="276" w:lineRule="auto"/>
        <w:ind w:firstLine="709"/>
        <w:jc w:val="both"/>
        <w:rPr>
          <w:rFonts w:ascii="Times New Roman" w:hAnsi="Times New Roman" w:cs="Times New Roman"/>
          <w:sz w:val="28"/>
          <w:szCs w:val="28"/>
        </w:rPr>
      </w:pPr>
      <w:r w:rsidRPr="002C2D2B">
        <w:rPr>
          <w:rFonts w:ascii="Times New Roman" w:hAnsi="Times New Roman" w:cs="Times New Roman"/>
          <w:sz w:val="28"/>
          <w:szCs w:val="28"/>
        </w:rPr>
        <w:t>об удовлетворении апелляции (полном или частичном);</w:t>
      </w:r>
    </w:p>
    <w:p w:rsidR="003B7D89" w:rsidRPr="002C2D2B" w:rsidRDefault="003B7D89" w:rsidP="00D9151E">
      <w:pPr>
        <w:pStyle w:val="ConsPlusNormal"/>
        <w:spacing w:line="276" w:lineRule="auto"/>
        <w:ind w:firstLine="709"/>
        <w:jc w:val="both"/>
        <w:rPr>
          <w:rFonts w:ascii="Times New Roman" w:hAnsi="Times New Roman" w:cs="Times New Roman"/>
          <w:sz w:val="28"/>
          <w:szCs w:val="28"/>
        </w:rPr>
      </w:pPr>
      <w:r w:rsidRPr="002C2D2B">
        <w:rPr>
          <w:rFonts w:ascii="Times New Roman" w:hAnsi="Times New Roman" w:cs="Times New Roman"/>
          <w:sz w:val="28"/>
          <w:szCs w:val="28"/>
        </w:rPr>
        <w:t>об отказе в удовлетворении апелляции.</w:t>
      </w:r>
    </w:p>
    <w:p w:rsidR="003B7D89" w:rsidRPr="002C2D2B" w:rsidRDefault="003B7D89" w:rsidP="00D9151E">
      <w:pPr>
        <w:pStyle w:val="ConsPlusNormal"/>
        <w:spacing w:line="276" w:lineRule="auto"/>
        <w:ind w:firstLine="709"/>
        <w:jc w:val="both"/>
        <w:rPr>
          <w:rFonts w:ascii="Times New Roman" w:hAnsi="Times New Roman" w:cs="Times New Roman"/>
          <w:sz w:val="28"/>
          <w:szCs w:val="28"/>
        </w:rPr>
      </w:pPr>
      <w:r w:rsidRPr="002C2D2B">
        <w:rPr>
          <w:rFonts w:ascii="Times New Roman" w:hAnsi="Times New Roman" w:cs="Times New Roman"/>
          <w:sz w:val="28"/>
          <w:szCs w:val="28"/>
        </w:rPr>
        <w:t>3.</w:t>
      </w:r>
      <w:r w:rsidR="00B9357E">
        <w:rPr>
          <w:rFonts w:ascii="Times New Roman" w:hAnsi="Times New Roman" w:cs="Times New Roman"/>
          <w:sz w:val="28"/>
          <w:szCs w:val="28"/>
        </w:rPr>
        <w:t>9</w:t>
      </w:r>
      <w:r w:rsidRPr="002C2D2B">
        <w:rPr>
          <w:rFonts w:ascii="Times New Roman" w:hAnsi="Times New Roman" w:cs="Times New Roman"/>
          <w:sz w:val="28"/>
          <w:szCs w:val="28"/>
        </w:rPr>
        <w:t xml:space="preserve">.8. Решение апелляционной </w:t>
      </w:r>
      <w:r>
        <w:rPr>
          <w:rFonts w:ascii="Times New Roman" w:hAnsi="Times New Roman" w:cs="Times New Roman"/>
          <w:sz w:val="28"/>
          <w:szCs w:val="28"/>
        </w:rPr>
        <w:t xml:space="preserve">комиссии оформляется протоколом в течение 3 рабочих дней со дня проведения апелляционной </w:t>
      </w:r>
      <w:r w:rsidRPr="002C2D2B">
        <w:rPr>
          <w:rFonts w:ascii="Times New Roman" w:hAnsi="Times New Roman" w:cs="Times New Roman"/>
          <w:sz w:val="28"/>
          <w:szCs w:val="28"/>
        </w:rPr>
        <w:t>комиссии</w:t>
      </w:r>
      <w:r>
        <w:rPr>
          <w:rFonts w:ascii="Times New Roman" w:hAnsi="Times New Roman" w:cs="Times New Roman"/>
          <w:sz w:val="28"/>
          <w:szCs w:val="28"/>
        </w:rPr>
        <w:t>.</w:t>
      </w:r>
      <w:r w:rsidRPr="002C2D2B">
        <w:rPr>
          <w:rFonts w:ascii="Times New Roman" w:hAnsi="Times New Roman" w:cs="Times New Roman"/>
          <w:sz w:val="28"/>
          <w:szCs w:val="28"/>
        </w:rPr>
        <w:t xml:space="preserve"> </w:t>
      </w:r>
      <w:r>
        <w:rPr>
          <w:rFonts w:ascii="Times New Roman" w:hAnsi="Times New Roman" w:cs="Times New Roman"/>
          <w:sz w:val="28"/>
          <w:szCs w:val="28"/>
        </w:rPr>
        <w:t xml:space="preserve">             В</w:t>
      </w:r>
      <w:r w:rsidRPr="002C2D2B">
        <w:rPr>
          <w:rFonts w:ascii="Times New Roman" w:hAnsi="Times New Roman" w:cs="Times New Roman"/>
          <w:sz w:val="28"/>
          <w:szCs w:val="28"/>
        </w:rPr>
        <w:t xml:space="preserve"> </w:t>
      </w:r>
      <w:r>
        <w:rPr>
          <w:rFonts w:ascii="Times New Roman" w:hAnsi="Times New Roman" w:cs="Times New Roman"/>
          <w:sz w:val="28"/>
          <w:szCs w:val="28"/>
        </w:rPr>
        <w:t>протоколе</w:t>
      </w:r>
      <w:r w:rsidRPr="002C2D2B">
        <w:rPr>
          <w:rFonts w:ascii="Times New Roman" w:hAnsi="Times New Roman" w:cs="Times New Roman"/>
          <w:sz w:val="28"/>
          <w:szCs w:val="28"/>
        </w:rPr>
        <w:t xml:space="preserve"> указываются дата, время и место проведения заседания, фамилии, инициалы членов апелляционной комиссии и иных лиц, присутствующих на заседании, фамилии, инициалы Заявителя, мнение членов апелляционной комиссии по каждому из рассматриваемых вопросов апелляции, результаты голосования и принятое членами апелляционной комиссии решение. Член апелляционной комиссии, не согласный с решением апелляционной комиссии, излагает в письменной форме свое особое мнение, которое прилагается к протоколу заседания апелляционной комиссии.</w:t>
      </w:r>
    </w:p>
    <w:p w:rsidR="003B7D89" w:rsidRPr="002C2D2B" w:rsidRDefault="003B7D89" w:rsidP="00D9151E">
      <w:pPr>
        <w:pStyle w:val="ConsPlusNormal"/>
        <w:spacing w:line="276" w:lineRule="auto"/>
        <w:ind w:firstLine="709"/>
        <w:jc w:val="both"/>
        <w:rPr>
          <w:rFonts w:ascii="Times New Roman" w:hAnsi="Times New Roman" w:cs="Times New Roman"/>
          <w:sz w:val="28"/>
          <w:szCs w:val="28"/>
        </w:rPr>
      </w:pPr>
      <w:r w:rsidRPr="002C2D2B">
        <w:rPr>
          <w:rFonts w:ascii="Times New Roman" w:hAnsi="Times New Roman" w:cs="Times New Roman"/>
          <w:sz w:val="28"/>
          <w:szCs w:val="28"/>
        </w:rPr>
        <w:t>3.</w:t>
      </w:r>
      <w:r w:rsidR="00B9357E">
        <w:rPr>
          <w:rFonts w:ascii="Times New Roman" w:hAnsi="Times New Roman" w:cs="Times New Roman"/>
          <w:sz w:val="28"/>
          <w:szCs w:val="28"/>
        </w:rPr>
        <w:t>9</w:t>
      </w:r>
      <w:r w:rsidRPr="002C2D2B">
        <w:rPr>
          <w:rFonts w:ascii="Times New Roman" w:hAnsi="Times New Roman" w:cs="Times New Roman"/>
          <w:sz w:val="28"/>
          <w:szCs w:val="28"/>
        </w:rPr>
        <w:t>.9. В случае принятия решения об удовлетворении апелляции (полном или частичном) указывается результат соответствующего этапа квалификационного экзамена. Протокол апелляционной комиссии подписывается председателем апелляционной комиссии.</w:t>
      </w:r>
    </w:p>
    <w:p w:rsidR="003B7D89" w:rsidRPr="002C2D2B" w:rsidRDefault="003B7D89" w:rsidP="00D9151E">
      <w:pPr>
        <w:pStyle w:val="ConsPlusNormal"/>
        <w:spacing w:line="276" w:lineRule="auto"/>
        <w:ind w:firstLine="709"/>
        <w:jc w:val="both"/>
        <w:rPr>
          <w:rFonts w:ascii="Times New Roman" w:hAnsi="Times New Roman" w:cs="Times New Roman"/>
          <w:sz w:val="28"/>
          <w:szCs w:val="28"/>
        </w:rPr>
      </w:pPr>
      <w:r w:rsidRPr="002C2D2B">
        <w:rPr>
          <w:rFonts w:ascii="Times New Roman" w:hAnsi="Times New Roman" w:cs="Times New Roman"/>
          <w:sz w:val="28"/>
          <w:szCs w:val="28"/>
        </w:rPr>
        <w:t>3.</w:t>
      </w:r>
      <w:r w:rsidR="00B9357E">
        <w:rPr>
          <w:rFonts w:ascii="Times New Roman" w:hAnsi="Times New Roman" w:cs="Times New Roman"/>
          <w:sz w:val="28"/>
          <w:szCs w:val="28"/>
        </w:rPr>
        <w:t>9</w:t>
      </w:r>
      <w:r w:rsidRPr="002C2D2B">
        <w:rPr>
          <w:rFonts w:ascii="Times New Roman" w:hAnsi="Times New Roman" w:cs="Times New Roman"/>
          <w:sz w:val="28"/>
          <w:szCs w:val="28"/>
        </w:rPr>
        <w:t xml:space="preserve">.10. </w:t>
      </w:r>
      <w:proofErr w:type="gramStart"/>
      <w:r w:rsidRPr="002C2D2B">
        <w:rPr>
          <w:rFonts w:ascii="Times New Roman" w:hAnsi="Times New Roman" w:cs="Times New Roman"/>
          <w:sz w:val="28"/>
          <w:szCs w:val="28"/>
        </w:rPr>
        <w:t xml:space="preserve">В случае если по результатам рассмотрения апелляции изменяется результат тестирования, Министерство в течение 3 рабочих дней со дня заседания апелляционной комиссии направляет Заявителю на адрес электронной почты, указанный в апелляции, через сеть «Интернет» или посредством Единого портала уведомление в виде электронного документа, подписанного усиленной квалифицированной </w:t>
      </w:r>
      <w:r>
        <w:rPr>
          <w:rFonts w:ascii="Times New Roman" w:hAnsi="Times New Roman" w:cs="Times New Roman"/>
          <w:sz w:val="28"/>
          <w:szCs w:val="28"/>
        </w:rPr>
        <w:t>электронной подписью</w:t>
      </w:r>
      <w:r w:rsidRPr="002C2D2B">
        <w:rPr>
          <w:rFonts w:ascii="Times New Roman" w:hAnsi="Times New Roman" w:cs="Times New Roman"/>
          <w:sz w:val="28"/>
          <w:szCs w:val="28"/>
        </w:rPr>
        <w:t>, о допуске Заявителя к прохождению практического задания, содержащее фамилию, имя и отчество (при</w:t>
      </w:r>
      <w:proofErr w:type="gramEnd"/>
      <w:r w:rsidRPr="002C2D2B">
        <w:rPr>
          <w:rFonts w:ascii="Times New Roman" w:hAnsi="Times New Roman" w:cs="Times New Roman"/>
          <w:sz w:val="28"/>
          <w:szCs w:val="28"/>
        </w:rPr>
        <w:t xml:space="preserve"> </w:t>
      </w:r>
      <w:proofErr w:type="gramStart"/>
      <w:r w:rsidRPr="002C2D2B">
        <w:rPr>
          <w:rFonts w:ascii="Times New Roman" w:hAnsi="Times New Roman" w:cs="Times New Roman"/>
          <w:sz w:val="28"/>
          <w:szCs w:val="28"/>
        </w:rPr>
        <w:t>наличии</w:t>
      </w:r>
      <w:proofErr w:type="gramEnd"/>
      <w:r w:rsidRPr="002C2D2B">
        <w:rPr>
          <w:rFonts w:ascii="Times New Roman" w:hAnsi="Times New Roman" w:cs="Times New Roman"/>
          <w:sz w:val="28"/>
          <w:szCs w:val="28"/>
        </w:rPr>
        <w:t>) Заявителя, информацию о дате, месте и времени прохождения практического задания.</w:t>
      </w:r>
    </w:p>
    <w:p w:rsidR="003B7D89" w:rsidRPr="002C2D2B" w:rsidRDefault="003B7D89" w:rsidP="00D9151E">
      <w:pPr>
        <w:pStyle w:val="ConsPlusNormal"/>
        <w:spacing w:line="276" w:lineRule="auto"/>
        <w:ind w:firstLine="709"/>
        <w:jc w:val="both"/>
        <w:rPr>
          <w:rFonts w:ascii="Times New Roman" w:hAnsi="Times New Roman" w:cs="Times New Roman"/>
          <w:sz w:val="28"/>
          <w:szCs w:val="28"/>
        </w:rPr>
      </w:pPr>
      <w:bookmarkStart w:id="2" w:name="P390"/>
      <w:bookmarkEnd w:id="2"/>
      <w:r w:rsidRPr="002C2D2B">
        <w:rPr>
          <w:rFonts w:ascii="Times New Roman" w:hAnsi="Times New Roman" w:cs="Times New Roman"/>
          <w:sz w:val="28"/>
          <w:szCs w:val="28"/>
        </w:rPr>
        <w:t>3.</w:t>
      </w:r>
      <w:r w:rsidR="00B9357E">
        <w:rPr>
          <w:rFonts w:ascii="Times New Roman" w:hAnsi="Times New Roman" w:cs="Times New Roman"/>
          <w:sz w:val="28"/>
          <w:szCs w:val="28"/>
        </w:rPr>
        <w:t>9</w:t>
      </w:r>
      <w:r w:rsidRPr="002C2D2B">
        <w:rPr>
          <w:rFonts w:ascii="Times New Roman" w:hAnsi="Times New Roman" w:cs="Times New Roman"/>
          <w:sz w:val="28"/>
          <w:szCs w:val="28"/>
        </w:rPr>
        <w:t xml:space="preserve">.11. В случае если по результатам рассмотрения апелляции </w:t>
      </w:r>
      <w:r w:rsidRPr="002C2D2B">
        <w:rPr>
          <w:rFonts w:ascii="Times New Roman" w:hAnsi="Times New Roman" w:cs="Times New Roman"/>
          <w:sz w:val="28"/>
          <w:szCs w:val="28"/>
        </w:rPr>
        <w:lastRenderedPageBreak/>
        <w:t>изменяется общий результат квалификационного экзамена, апелляционная комиссия вносит изменения в протокол Аттестационной комиссии.</w:t>
      </w:r>
    </w:p>
    <w:p w:rsidR="003B7D89" w:rsidRPr="002C2D2B" w:rsidRDefault="003B7D89" w:rsidP="00D9151E">
      <w:pPr>
        <w:pStyle w:val="ConsPlusNormal"/>
        <w:spacing w:line="276" w:lineRule="auto"/>
        <w:ind w:firstLine="709"/>
        <w:jc w:val="both"/>
        <w:rPr>
          <w:rFonts w:ascii="Times New Roman" w:hAnsi="Times New Roman" w:cs="Times New Roman"/>
          <w:sz w:val="28"/>
          <w:szCs w:val="28"/>
        </w:rPr>
      </w:pPr>
      <w:r w:rsidRPr="002C2D2B">
        <w:rPr>
          <w:rFonts w:ascii="Times New Roman" w:hAnsi="Times New Roman" w:cs="Times New Roman"/>
          <w:sz w:val="28"/>
          <w:szCs w:val="28"/>
        </w:rPr>
        <w:t>Результаты рассмотрения апелляции в виде выписки из протокола в течение 3 рабочих дней со дня заседания апелляционной комиссии направляются Министерством на адрес электронной почты Заявителя, указанный в апелляции.</w:t>
      </w:r>
    </w:p>
    <w:p w:rsidR="003B7D89" w:rsidRPr="002C2D2B" w:rsidRDefault="003B7D89" w:rsidP="00D9151E">
      <w:pPr>
        <w:pStyle w:val="ConsPlusNormal"/>
        <w:spacing w:line="276" w:lineRule="auto"/>
        <w:ind w:firstLine="709"/>
        <w:jc w:val="both"/>
        <w:rPr>
          <w:rFonts w:ascii="Times New Roman" w:hAnsi="Times New Roman" w:cs="Times New Roman"/>
          <w:sz w:val="28"/>
          <w:szCs w:val="28"/>
        </w:rPr>
      </w:pPr>
      <w:r w:rsidRPr="002C2D2B">
        <w:rPr>
          <w:rFonts w:ascii="Times New Roman" w:hAnsi="Times New Roman" w:cs="Times New Roman"/>
          <w:sz w:val="28"/>
          <w:szCs w:val="28"/>
        </w:rPr>
        <w:t>3.</w:t>
      </w:r>
      <w:r w:rsidR="00B9357E">
        <w:rPr>
          <w:rFonts w:ascii="Times New Roman" w:hAnsi="Times New Roman" w:cs="Times New Roman"/>
          <w:sz w:val="28"/>
          <w:szCs w:val="28"/>
        </w:rPr>
        <w:t>9</w:t>
      </w:r>
      <w:r w:rsidRPr="002C2D2B">
        <w:rPr>
          <w:rFonts w:ascii="Times New Roman" w:hAnsi="Times New Roman" w:cs="Times New Roman"/>
          <w:sz w:val="28"/>
          <w:szCs w:val="28"/>
        </w:rPr>
        <w:t xml:space="preserve">.12. Министерство </w:t>
      </w:r>
      <w:proofErr w:type="gramStart"/>
      <w:r w:rsidRPr="002C2D2B">
        <w:rPr>
          <w:rFonts w:ascii="Times New Roman" w:hAnsi="Times New Roman" w:cs="Times New Roman"/>
          <w:sz w:val="28"/>
          <w:szCs w:val="28"/>
        </w:rPr>
        <w:t xml:space="preserve">на основании протокола Аттестационной комиссии с внесенными в него изменениями в соответствии </w:t>
      </w:r>
      <w:r w:rsidR="0087775F">
        <w:rPr>
          <w:rFonts w:ascii="Times New Roman" w:hAnsi="Times New Roman" w:cs="Times New Roman"/>
          <w:sz w:val="28"/>
          <w:szCs w:val="28"/>
        </w:rPr>
        <w:t xml:space="preserve">                                              </w:t>
      </w:r>
      <w:r w:rsidRPr="002C2D2B">
        <w:rPr>
          <w:rFonts w:ascii="Times New Roman" w:hAnsi="Times New Roman" w:cs="Times New Roman"/>
          <w:color w:val="000000" w:themeColor="text1"/>
          <w:sz w:val="28"/>
          <w:szCs w:val="28"/>
        </w:rPr>
        <w:t>с</w:t>
      </w:r>
      <w:r>
        <w:rPr>
          <w:rFonts w:ascii="Times New Roman" w:hAnsi="Times New Roman" w:cs="Times New Roman"/>
          <w:color w:val="000000" w:themeColor="text1"/>
          <w:sz w:val="28"/>
          <w:szCs w:val="28"/>
        </w:rPr>
        <w:t xml:space="preserve">         </w:t>
      </w:r>
      <w:r w:rsidRPr="002C2D2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под</w:t>
      </w:r>
      <w:hyperlink w:anchor="P390">
        <w:r w:rsidRPr="002C2D2B">
          <w:rPr>
            <w:rFonts w:ascii="Times New Roman" w:hAnsi="Times New Roman" w:cs="Times New Roman"/>
            <w:color w:val="000000" w:themeColor="text1"/>
            <w:sz w:val="28"/>
            <w:szCs w:val="28"/>
          </w:rPr>
          <w:t>пунктом</w:t>
        </w:r>
        <w:proofErr w:type="gramEnd"/>
        <w:r w:rsidRPr="002C2D2B">
          <w:rPr>
            <w:rFonts w:ascii="Times New Roman" w:hAnsi="Times New Roman" w:cs="Times New Roman"/>
            <w:color w:val="000000" w:themeColor="text1"/>
            <w:sz w:val="28"/>
            <w:szCs w:val="28"/>
          </w:rPr>
          <w:t xml:space="preserve"> 3.</w:t>
        </w:r>
        <w:r w:rsidR="0087775F">
          <w:rPr>
            <w:rFonts w:ascii="Times New Roman" w:hAnsi="Times New Roman" w:cs="Times New Roman"/>
            <w:color w:val="000000" w:themeColor="text1"/>
            <w:sz w:val="28"/>
            <w:szCs w:val="28"/>
          </w:rPr>
          <w:t>9</w:t>
        </w:r>
        <w:r w:rsidRPr="002C2D2B">
          <w:rPr>
            <w:rFonts w:ascii="Times New Roman" w:hAnsi="Times New Roman" w:cs="Times New Roman"/>
            <w:color w:val="000000" w:themeColor="text1"/>
            <w:sz w:val="28"/>
            <w:szCs w:val="28"/>
          </w:rPr>
          <w:t>.11</w:t>
        </w:r>
      </w:hyperlink>
      <w:r w:rsidRPr="002C2D2B">
        <w:rPr>
          <w:rFonts w:ascii="Times New Roman" w:hAnsi="Times New Roman" w:cs="Times New Roman"/>
          <w:color w:val="000000" w:themeColor="text1"/>
          <w:sz w:val="28"/>
          <w:szCs w:val="28"/>
        </w:rPr>
        <w:t xml:space="preserve"> настоящего Административного регламента вносит сведения об экскурсоводе (гиде) и гиде-переводчике в реестр, выдает идентификационную карточку в порядке и сроки, которые установлены </w:t>
      </w:r>
      <w:r w:rsidR="0087775F">
        <w:rPr>
          <w:rFonts w:ascii="Times New Roman" w:hAnsi="Times New Roman" w:cs="Times New Roman"/>
          <w:color w:val="000000" w:themeColor="text1"/>
          <w:sz w:val="28"/>
          <w:szCs w:val="28"/>
        </w:rPr>
        <w:t xml:space="preserve">                  </w:t>
      </w:r>
      <w:r w:rsidRPr="002C2D2B">
        <w:rPr>
          <w:rFonts w:ascii="Times New Roman" w:hAnsi="Times New Roman" w:cs="Times New Roman"/>
          <w:color w:val="000000" w:themeColor="text1"/>
          <w:sz w:val="28"/>
          <w:szCs w:val="28"/>
        </w:rPr>
        <w:t xml:space="preserve">в </w:t>
      </w:r>
      <w:r w:rsidRPr="00B44DBD">
        <w:rPr>
          <w:rFonts w:ascii="Times New Roman" w:hAnsi="Times New Roman" w:cs="Times New Roman"/>
          <w:color w:val="000000" w:themeColor="text1"/>
          <w:sz w:val="28"/>
          <w:szCs w:val="28"/>
        </w:rPr>
        <w:t>под</w:t>
      </w:r>
      <w:hyperlink w:anchor="P118">
        <w:r w:rsidRPr="00B44DBD">
          <w:rPr>
            <w:rFonts w:ascii="Times New Roman" w:hAnsi="Times New Roman" w:cs="Times New Roman"/>
            <w:color w:val="000000" w:themeColor="text1"/>
            <w:sz w:val="28"/>
            <w:szCs w:val="28"/>
          </w:rPr>
          <w:t>пункте 2.4.3</w:t>
        </w:r>
      </w:hyperlink>
      <w:r w:rsidRPr="00B44DBD">
        <w:rPr>
          <w:rFonts w:ascii="Times New Roman" w:hAnsi="Times New Roman" w:cs="Times New Roman"/>
          <w:sz w:val="28"/>
          <w:szCs w:val="28"/>
        </w:rPr>
        <w:t xml:space="preserve"> настоящего Административного</w:t>
      </w:r>
      <w:r w:rsidRPr="002C2D2B">
        <w:rPr>
          <w:rFonts w:ascii="Times New Roman" w:hAnsi="Times New Roman" w:cs="Times New Roman"/>
          <w:sz w:val="28"/>
          <w:szCs w:val="28"/>
        </w:rPr>
        <w:t xml:space="preserve"> регламента.</w:t>
      </w:r>
    </w:p>
    <w:p w:rsidR="003B7D89" w:rsidRPr="002C2D2B" w:rsidRDefault="003B7D89" w:rsidP="00D9151E">
      <w:pPr>
        <w:pStyle w:val="ConsPlusNormal"/>
        <w:spacing w:line="276" w:lineRule="auto"/>
        <w:ind w:firstLine="709"/>
        <w:jc w:val="both"/>
        <w:rPr>
          <w:rFonts w:ascii="Times New Roman" w:hAnsi="Times New Roman" w:cs="Times New Roman"/>
          <w:sz w:val="28"/>
          <w:szCs w:val="28"/>
        </w:rPr>
      </w:pPr>
      <w:r w:rsidRPr="002C2D2B">
        <w:rPr>
          <w:rFonts w:ascii="Times New Roman" w:hAnsi="Times New Roman" w:cs="Times New Roman"/>
          <w:sz w:val="28"/>
          <w:szCs w:val="28"/>
        </w:rPr>
        <w:t>3.</w:t>
      </w:r>
      <w:r w:rsidR="00B9357E">
        <w:rPr>
          <w:rFonts w:ascii="Times New Roman" w:hAnsi="Times New Roman" w:cs="Times New Roman"/>
          <w:sz w:val="28"/>
          <w:szCs w:val="28"/>
        </w:rPr>
        <w:t>9</w:t>
      </w:r>
      <w:r w:rsidRPr="002C2D2B">
        <w:rPr>
          <w:rFonts w:ascii="Times New Roman" w:hAnsi="Times New Roman" w:cs="Times New Roman"/>
          <w:sz w:val="28"/>
          <w:szCs w:val="28"/>
        </w:rPr>
        <w:t>.13. Критерием принятия решения в рамках настоящей административной процедуры является поступление в Министерство апелляции со стороны Заявителя, не прошедшего квалификационный экзамен.</w:t>
      </w:r>
    </w:p>
    <w:p w:rsidR="003B7D89" w:rsidRPr="002C2D2B" w:rsidRDefault="003B7D89" w:rsidP="00D9151E">
      <w:pPr>
        <w:pStyle w:val="ConsPlusNormal"/>
        <w:spacing w:line="276" w:lineRule="auto"/>
        <w:ind w:firstLine="709"/>
        <w:jc w:val="both"/>
        <w:rPr>
          <w:rFonts w:ascii="Times New Roman" w:hAnsi="Times New Roman" w:cs="Times New Roman"/>
          <w:sz w:val="28"/>
          <w:szCs w:val="28"/>
        </w:rPr>
      </w:pPr>
      <w:r w:rsidRPr="002C2D2B">
        <w:rPr>
          <w:rFonts w:ascii="Times New Roman" w:hAnsi="Times New Roman" w:cs="Times New Roman"/>
          <w:sz w:val="28"/>
          <w:szCs w:val="28"/>
        </w:rPr>
        <w:t>3.</w:t>
      </w:r>
      <w:r w:rsidR="00B9357E">
        <w:rPr>
          <w:rFonts w:ascii="Times New Roman" w:hAnsi="Times New Roman" w:cs="Times New Roman"/>
          <w:sz w:val="28"/>
          <w:szCs w:val="28"/>
        </w:rPr>
        <w:t>9</w:t>
      </w:r>
      <w:r w:rsidRPr="002C2D2B">
        <w:rPr>
          <w:rFonts w:ascii="Times New Roman" w:hAnsi="Times New Roman" w:cs="Times New Roman"/>
          <w:sz w:val="28"/>
          <w:szCs w:val="28"/>
        </w:rPr>
        <w:t>.14. Результатами предоставления административной процедуры являются:</w:t>
      </w:r>
    </w:p>
    <w:p w:rsidR="003B7D89" w:rsidRPr="002C2D2B" w:rsidRDefault="003B7D89" w:rsidP="00D9151E">
      <w:pPr>
        <w:pStyle w:val="ConsPlusNormal"/>
        <w:spacing w:line="276" w:lineRule="auto"/>
        <w:ind w:firstLine="709"/>
        <w:jc w:val="both"/>
        <w:rPr>
          <w:rFonts w:ascii="Times New Roman" w:hAnsi="Times New Roman" w:cs="Times New Roman"/>
          <w:sz w:val="28"/>
          <w:szCs w:val="28"/>
        </w:rPr>
      </w:pPr>
      <w:r w:rsidRPr="002C2D2B">
        <w:rPr>
          <w:rFonts w:ascii="Times New Roman" w:hAnsi="Times New Roman" w:cs="Times New Roman"/>
          <w:sz w:val="28"/>
          <w:szCs w:val="28"/>
        </w:rPr>
        <w:t>удовлетворение апелляции (полное или частичное):</w:t>
      </w:r>
    </w:p>
    <w:p w:rsidR="003B7D89" w:rsidRPr="002C2D2B" w:rsidRDefault="003B7D89" w:rsidP="00D9151E">
      <w:pPr>
        <w:pStyle w:val="ConsPlusNormal"/>
        <w:spacing w:line="276" w:lineRule="auto"/>
        <w:ind w:firstLine="709"/>
        <w:jc w:val="both"/>
        <w:rPr>
          <w:rFonts w:ascii="Times New Roman" w:hAnsi="Times New Roman" w:cs="Times New Roman"/>
          <w:sz w:val="28"/>
          <w:szCs w:val="28"/>
        </w:rPr>
      </w:pPr>
      <w:r w:rsidRPr="002C2D2B">
        <w:rPr>
          <w:rFonts w:ascii="Times New Roman" w:hAnsi="Times New Roman" w:cs="Times New Roman"/>
          <w:sz w:val="28"/>
          <w:szCs w:val="28"/>
        </w:rPr>
        <w:t>отказ в удовлетворении апелляции.</w:t>
      </w:r>
    </w:p>
    <w:p w:rsidR="003B7D89" w:rsidRPr="002C2D2B" w:rsidRDefault="003B7D89" w:rsidP="00D9151E">
      <w:pPr>
        <w:pStyle w:val="ConsPlusNormal"/>
        <w:spacing w:line="276" w:lineRule="auto"/>
        <w:ind w:firstLine="709"/>
        <w:jc w:val="both"/>
        <w:rPr>
          <w:rFonts w:ascii="Times New Roman" w:hAnsi="Times New Roman" w:cs="Times New Roman"/>
          <w:sz w:val="28"/>
          <w:szCs w:val="28"/>
        </w:rPr>
      </w:pPr>
      <w:r w:rsidRPr="002C2D2B">
        <w:rPr>
          <w:rFonts w:ascii="Times New Roman" w:hAnsi="Times New Roman" w:cs="Times New Roman"/>
          <w:sz w:val="28"/>
          <w:szCs w:val="28"/>
        </w:rPr>
        <w:t>3.</w:t>
      </w:r>
      <w:r w:rsidR="00B9357E">
        <w:rPr>
          <w:rFonts w:ascii="Times New Roman" w:hAnsi="Times New Roman" w:cs="Times New Roman"/>
          <w:sz w:val="28"/>
          <w:szCs w:val="28"/>
        </w:rPr>
        <w:t>9</w:t>
      </w:r>
      <w:r w:rsidRPr="002C2D2B">
        <w:rPr>
          <w:rFonts w:ascii="Times New Roman" w:hAnsi="Times New Roman" w:cs="Times New Roman"/>
          <w:sz w:val="28"/>
          <w:szCs w:val="28"/>
        </w:rPr>
        <w:t>.15. Способом фиксации результата выполнения административной процедуры является:</w:t>
      </w:r>
    </w:p>
    <w:p w:rsidR="003B7D89" w:rsidRPr="002C2D2B" w:rsidRDefault="003B7D89" w:rsidP="00D9151E">
      <w:pPr>
        <w:pStyle w:val="ConsPlusNormal"/>
        <w:spacing w:line="276" w:lineRule="auto"/>
        <w:ind w:firstLine="709"/>
        <w:jc w:val="both"/>
        <w:rPr>
          <w:rFonts w:ascii="Times New Roman" w:hAnsi="Times New Roman" w:cs="Times New Roman"/>
          <w:sz w:val="28"/>
          <w:szCs w:val="28"/>
        </w:rPr>
      </w:pPr>
      <w:r w:rsidRPr="002C2D2B">
        <w:rPr>
          <w:rFonts w:ascii="Times New Roman" w:hAnsi="Times New Roman" w:cs="Times New Roman"/>
          <w:sz w:val="28"/>
          <w:szCs w:val="28"/>
        </w:rPr>
        <w:t>оформление протокола апелляционной комиссии;</w:t>
      </w:r>
    </w:p>
    <w:p w:rsidR="003B7D89" w:rsidRPr="002C2D2B" w:rsidRDefault="003B7D89" w:rsidP="00D9151E">
      <w:pPr>
        <w:pStyle w:val="ConsPlusNormal"/>
        <w:spacing w:line="276" w:lineRule="auto"/>
        <w:ind w:firstLine="709"/>
        <w:jc w:val="both"/>
        <w:rPr>
          <w:rFonts w:ascii="Times New Roman" w:hAnsi="Times New Roman" w:cs="Times New Roman"/>
          <w:sz w:val="28"/>
          <w:szCs w:val="28"/>
        </w:rPr>
      </w:pPr>
      <w:r w:rsidRPr="002C2D2B">
        <w:rPr>
          <w:rFonts w:ascii="Times New Roman" w:hAnsi="Times New Roman" w:cs="Times New Roman"/>
          <w:sz w:val="28"/>
          <w:szCs w:val="28"/>
        </w:rPr>
        <w:t>направление Заявителю документа;</w:t>
      </w:r>
    </w:p>
    <w:p w:rsidR="003B7D89" w:rsidRPr="002C2D2B" w:rsidRDefault="003B7D89" w:rsidP="00D9151E">
      <w:pPr>
        <w:pStyle w:val="ConsPlusNormal"/>
        <w:spacing w:line="276" w:lineRule="auto"/>
        <w:ind w:firstLine="709"/>
        <w:jc w:val="both"/>
        <w:rPr>
          <w:rFonts w:ascii="Times New Roman" w:hAnsi="Times New Roman" w:cs="Times New Roman"/>
          <w:sz w:val="28"/>
          <w:szCs w:val="28"/>
        </w:rPr>
      </w:pPr>
      <w:r w:rsidRPr="002C2D2B">
        <w:rPr>
          <w:rFonts w:ascii="Times New Roman" w:hAnsi="Times New Roman" w:cs="Times New Roman"/>
          <w:sz w:val="28"/>
          <w:szCs w:val="28"/>
        </w:rPr>
        <w:t>изменение результата тестирования и допуск Заявителя к прохождению практического задания;</w:t>
      </w:r>
    </w:p>
    <w:p w:rsidR="003B7D89" w:rsidRPr="00615382" w:rsidRDefault="003B7D89" w:rsidP="00D9151E">
      <w:pPr>
        <w:pStyle w:val="ConsPlusNormal"/>
        <w:spacing w:line="276" w:lineRule="auto"/>
        <w:ind w:firstLine="709"/>
        <w:jc w:val="both"/>
        <w:rPr>
          <w:rFonts w:ascii="Times New Roman" w:hAnsi="Times New Roman" w:cs="Times New Roman"/>
          <w:sz w:val="28"/>
          <w:szCs w:val="28"/>
        </w:rPr>
      </w:pPr>
      <w:r w:rsidRPr="002C2D2B">
        <w:rPr>
          <w:rFonts w:ascii="Times New Roman" w:hAnsi="Times New Roman" w:cs="Times New Roman"/>
          <w:sz w:val="28"/>
          <w:szCs w:val="28"/>
        </w:rPr>
        <w:t xml:space="preserve">изменение общего результата квалификационного экзамена, внесение изменений в протокол Аттестационной комиссии, внесение сведений об экскурсоводе (гиде) и гиде-переводчике в реестр, выдача </w:t>
      </w:r>
      <w:r w:rsidRPr="00615382">
        <w:rPr>
          <w:rFonts w:ascii="Times New Roman" w:hAnsi="Times New Roman" w:cs="Times New Roman"/>
          <w:sz w:val="28"/>
          <w:szCs w:val="28"/>
        </w:rPr>
        <w:t>идентификационной карточки.</w:t>
      </w:r>
    </w:p>
    <w:p w:rsidR="00B44DBD" w:rsidRPr="00615382" w:rsidRDefault="00B44DBD" w:rsidP="00D9151E">
      <w:pPr>
        <w:pStyle w:val="ConsPlusNormal"/>
        <w:ind w:firstLine="709"/>
        <w:jc w:val="both"/>
        <w:rPr>
          <w:rFonts w:ascii="Times New Roman" w:hAnsi="Times New Roman" w:cs="Times New Roman"/>
          <w:sz w:val="28"/>
          <w:szCs w:val="28"/>
        </w:rPr>
      </w:pPr>
    </w:p>
    <w:p w:rsidR="003B7D89" w:rsidRPr="00615382" w:rsidRDefault="003B7D89" w:rsidP="004572FF">
      <w:pPr>
        <w:pStyle w:val="ConsPlusTitle"/>
        <w:ind w:firstLine="709"/>
        <w:jc w:val="both"/>
        <w:outlineLvl w:val="2"/>
        <w:rPr>
          <w:rFonts w:ascii="Times New Roman" w:hAnsi="Times New Roman" w:cs="Times New Roman"/>
          <w:sz w:val="28"/>
          <w:szCs w:val="28"/>
        </w:rPr>
      </w:pPr>
      <w:r w:rsidRPr="00615382">
        <w:rPr>
          <w:rFonts w:ascii="Times New Roman" w:hAnsi="Times New Roman" w:cs="Times New Roman"/>
          <w:sz w:val="28"/>
          <w:szCs w:val="28"/>
        </w:rPr>
        <w:t>3.</w:t>
      </w:r>
      <w:r w:rsidR="00B9357E" w:rsidRPr="00615382">
        <w:rPr>
          <w:rFonts w:ascii="Times New Roman" w:hAnsi="Times New Roman" w:cs="Times New Roman"/>
          <w:sz w:val="28"/>
          <w:szCs w:val="28"/>
        </w:rPr>
        <w:t>10</w:t>
      </w:r>
      <w:r w:rsidRPr="00615382">
        <w:rPr>
          <w:rFonts w:ascii="Times New Roman" w:hAnsi="Times New Roman" w:cs="Times New Roman"/>
          <w:sz w:val="28"/>
          <w:szCs w:val="28"/>
        </w:rPr>
        <w:t xml:space="preserve">. </w:t>
      </w:r>
      <w:r w:rsidR="00B9357E" w:rsidRPr="00615382">
        <w:rPr>
          <w:rFonts w:ascii="Times New Roman" w:hAnsi="Times New Roman" w:cs="Times New Roman"/>
          <w:sz w:val="28"/>
          <w:szCs w:val="28"/>
        </w:rPr>
        <w:t xml:space="preserve">Порядок осуществления административной процедуры «Выдача </w:t>
      </w:r>
      <w:r w:rsidRPr="00615382">
        <w:rPr>
          <w:rFonts w:ascii="Times New Roman" w:hAnsi="Times New Roman" w:cs="Times New Roman"/>
          <w:sz w:val="28"/>
          <w:szCs w:val="28"/>
        </w:rPr>
        <w:t>дубликата нагрудной идентификационной карточки</w:t>
      </w:r>
      <w:r w:rsidR="00B9357E" w:rsidRPr="00615382">
        <w:rPr>
          <w:rFonts w:ascii="Times New Roman" w:hAnsi="Times New Roman" w:cs="Times New Roman"/>
          <w:sz w:val="28"/>
          <w:szCs w:val="28"/>
        </w:rPr>
        <w:t>»</w:t>
      </w:r>
    </w:p>
    <w:p w:rsidR="003B7D89" w:rsidRPr="00615382" w:rsidRDefault="003B7D89" w:rsidP="00D9151E">
      <w:pPr>
        <w:pStyle w:val="ConsPlusTitle"/>
        <w:ind w:firstLine="709"/>
        <w:jc w:val="both"/>
        <w:outlineLvl w:val="2"/>
        <w:rPr>
          <w:rFonts w:ascii="Times New Roman" w:hAnsi="Times New Roman" w:cs="Times New Roman"/>
          <w:sz w:val="28"/>
          <w:szCs w:val="28"/>
        </w:rPr>
      </w:pPr>
    </w:p>
    <w:p w:rsidR="003B7D89" w:rsidRPr="00615382" w:rsidRDefault="003B7D89" w:rsidP="003B7D89">
      <w:pPr>
        <w:pStyle w:val="ConsPlusTitle"/>
        <w:spacing w:line="380" w:lineRule="exact"/>
        <w:ind w:firstLine="709"/>
        <w:jc w:val="both"/>
        <w:outlineLvl w:val="2"/>
        <w:rPr>
          <w:rFonts w:ascii="Times New Roman" w:hAnsi="Times New Roman" w:cs="Times New Roman"/>
          <w:b w:val="0"/>
          <w:sz w:val="28"/>
          <w:szCs w:val="28"/>
        </w:rPr>
      </w:pPr>
      <w:r w:rsidRPr="00615382">
        <w:rPr>
          <w:rFonts w:ascii="Times New Roman" w:hAnsi="Times New Roman" w:cs="Times New Roman"/>
          <w:b w:val="0"/>
          <w:sz w:val="28"/>
          <w:szCs w:val="28"/>
        </w:rPr>
        <w:t>3.</w:t>
      </w:r>
      <w:r w:rsidR="00B9357E" w:rsidRPr="00615382">
        <w:rPr>
          <w:rFonts w:ascii="Times New Roman" w:hAnsi="Times New Roman" w:cs="Times New Roman"/>
          <w:b w:val="0"/>
          <w:sz w:val="28"/>
          <w:szCs w:val="28"/>
        </w:rPr>
        <w:t>10</w:t>
      </w:r>
      <w:r w:rsidRPr="00615382">
        <w:rPr>
          <w:rFonts w:ascii="Times New Roman" w:hAnsi="Times New Roman" w:cs="Times New Roman"/>
          <w:b w:val="0"/>
          <w:sz w:val="28"/>
          <w:szCs w:val="28"/>
        </w:rPr>
        <w:t>.1. Основанием для выдачи дубликата нагрудной идентификационной карточки, выданной на материальном носителе в случае утраты ранее выданной</w:t>
      </w:r>
      <w:r w:rsidR="00B9357E" w:rsidRPr="00615382">
        <w:rPr>
          <w:rFonts w:ascii="Times New Roman" w:hAnsi="Times New Roman" w:cs="Times New Roman"/>
          <w:b w:val="0"/>
          <w:sz w:val="28"/>
          <w:szCs w:val="28"/>
        </w:rPr>
        <w:t>,</w:t>
      </w:r>
      <w:r w:rsidRPr="00615382">
        <w:rPr>
          <w:rFonts w:ascii="Times New Roman" w:hAnsi="Times New Roman" w:cs="Times New Roman"/>
          <w:b w:val="0"/>
          <w:sz w:val="28"/>
          <w:szCs w:val="28"/>
        </w:rPr>
        <w:t xml:space="preserve"> является заявление  о выдаче дубликата нагрудной идентификационной карточки.</w:t>
      </w:r>
    </w:p>
    <w:p w:rsidR="003B7D89" w:rsidRPr="002C2D2B" w:rsidRDefault="003B7D89" w:rsidP="003B7D89">
      <w:pPr>
        <w:pStyle w:val="ConsPlusNormal"/>
        <w:spacing w:line="380" w:lineRule="exact"/>
        <w:ind w:firstLine="709"/>
        <w:jc w:val="both"/>
        <w:rPr>
          <w:rFonts w:ascii="Times New Roman" w:hAnsi="Times New Roman" w:cs="Times New Roman"/>
          <w:sz w:val="28"/>
          <w:szCs w:val="28"/>
        </w:rPr>
      </w:pPr>
      <w:r w:rsidRPr="00615382">
        <w:rPr>
          <w:rFonts w:ascii="Times New Roman" w:hAnsi="Times New Roman" w:cs="Times New Roman"/>
          <w:sz w:val="28"/>
          <w:szCs w:val="28"/>
        </w:rPr>
        <w:t>3.</w:t>
      </w:r>
      <w:r w:rsidR="00B9357E" w:rsidRPr="00615382">
        <w:rPr>
          <w:rFonts w:ascii="Times New Roman" w:hAnsi="Times New Roman" w:cs="Times New Roman"/>
          <w:sz w:val="28"/>
          <w:szCs w:val="28"/>
        </w:rPr>
        <w:t>10</w:t>
      </w:r>
      <w:r w:rsidRPr="00615382">
        <w:rPr>
          <w:rFonts w:ascii="Times New Roman" w:hAnsi="Times New Roman" w:cs="Times New Roman"/>
          <w:sz w:val="28"/>
          <w:szCs w:val="28"/>
        </w:rPr>
        <w:t>.2. Заявитель</w:t>
      </w:r>
      <w:r w:rsidRPr="002C2D2B">
        <w:rPr>
          <w:rFonts w:ascii="Times New Roman" w:hAnsi="Times New Roman" w:cs="Times New Roman"/>
          <w:sz w:val="28"/>
          <w:szCs w:val="28"/>
        </w:rPr>
        <w:t xml:space="preserve"> вправе по собственной инициативе представить в </w:t>
      </w:r>
      <w:r w:rsidRPr="002C2D2B">
        <w:rPr>
          <w:rFonts w:ascii="Times New Roman" w:hAnsi="Times New Roman" w:cs="Times New Roman"/>
          <w:sz w:val="28"/>
          <w:szCs w:val="28"/>
        </w:rPr>
        <w:lastRenderedPageBreak/>
        <w:t>Министерство документ, подтверждающий оплату государственной пошлины.</w:t>
      </w:r>
    </w:p>
    <w:p w:rsidR="003B7D89" w:rsidRPr="002C2D2B" w:rsidRDefault="003B7D89" w:rsidP="003B7D89">
      <w:pPr>
        <w:pStyle w:val="ConsPlusNormal"/>
        <w:spacing w:line="380" w:lineRule="exact"/>
        <w:ind w:firstLine="709"/>
        <w:jc w:val="both"/>
        <w:rPr>
          <w:rFonts w:ascii="Times New Roman" w:hAnsi="Times New Roman" w:cs="Times New Roman"/>
          <w:sz w:val="28"/>
          <w:szCs w:val="28"/>
        </w:rPr>
      </w:pPr>
      <w:r w:rsidRPr="002C2D2B">
        <w:rPr>
          <w:rFonts w:ascii="Times New Roman" w:hAnsi="Times New Roman" w:cs="Times New Roman"/>
          <w:sz w:val="28"/>
          <w:szCs w:val="28"/>
        </w:rPr>
        <w:t>3.</w:t>
      </w:r>
      <w:r w:rsidR="00B9357E">
        <w:rPr>
          <w:rFonts w:ascii="Times New Roman" w:hAnsi="Times New Roman" w:cs="Times New Roman"/>
          <w:sz w:val="28"/>
          <w:szCs w:val="28"/>
        </w:rPr>
        <w:t>10</w:t>
      </w:r>
      <w:r w:rsidRPr="002C2D2B">
        <w:rPr>
          <w:rFonts w:ascii="Times New Roman" w:hAnsi="Times New Roman" w:cs="Times New Roman"/>
          <w:sz w:val="28"/>
          <w:szCs w:val="28"/>
        </w:rPr>
        <w:t>.3. Выдача дубликата наг</w:t>
      </w:r>
      <w:r>
        <w:rPr>
          <w:rFonts w:ascii="Times New Roman" w:hAnsi="Times New Roman" w:cs="Times New Roman"/>
          <w:sz w:val="28"/>
          <w:szCs w:val="28"/>
        </w:rPr>
        <w:t>рудной и</w:t>
      </w:r>
      <w:r w:rsidRPr="002C2D2B">
        <w:rPr>
          <w:rFonts w:ascii="Times New Roman" w:hAnsi="Times New Roman" w:cs="Times New Roman"/>
          <w:sz w:val="28"/>
          <w:szCs w:val="28"/>
        </w:rPr>
        <w:t>дентификационной карточки осуществляется Министерством в течение 5 рабочих дней со дня получения заявления.</w:t>
      </w:r>
    </w:p>
    <w:p w:rsidR="003B7D89" w:rsidRPr="002C2D2B" w:rsidRDefault="003B7D89" w:rsidP="003B7D89">
      <w:pPr>
        <w:pStyle w:val="ConsPlusNormal"/>
        <w:spacing w:line="380" w:lineRule="exact"/>
        <w:ind w:firstLine="709"/>
        <w:jc w:val="both"/>
        <w:rPr>
          <w:rFonts w:ascii="Times New Roman" w:hAnsi="Times New Roman" w:cs="Times New Roman"/>
          <w:sz w:val="28"/>
          <w:szCs w:val="28"/>
        </w:rPr>
      </w:pPr>
      <w:r w:rsidRPr="002C2D2B">
        <w:rPr>
          <w:rFonts w:ascii="Times New Roman" w:hAnsi="Times New Roman" w:cs="Times New Roman"/>
          <w:sz w:val="28"/>
          <w:szCs w:val="28"/>
        </w:rPr>
        <w:t>3.</w:t>
      </w:r>
      <w:r w:rsidR="00B9357E">
        <w:rPr>
          <w:rFonts w:ascii="Times New Roman" w:hAnsi="Times New Roman" w:cs="Times New Roman"/>
          <w:sz w:val="28"/>
          <w:szCs w:val="28"/>
        </w:rPr>
        <w:t>10</w:t>
      </w:r>
      <w:r w:rsidRPr="002C2D2B">
        <w:rPr>
          <w:rFonts w:ascii="Times New Roman" w:hAnsi="Times New Roman" w:cs="Times New Roman"/>
          <w:sz w:val="28"/>
          <w:szCs w:val="28"/>
        </w:rPr>
        <w:t>.4. Результатом предоставления административной процедуры является выдача Заявителю дубликата</w:t>
      </w:r>
      <w:r>
        <w:rPr>
          <w:rFonts w:ascii="Times New Roman" w:hAnsi="Times New Roman" w:cs="Times New Roman"/>
          <w:sz w:val="28"/>
          <w:szCs w:val="28"/>
        </w:rPr>
        <w:t xml:space="preserve"> нагрудной и</w:t>
      </w:r>
      <w:r w:rsidRPr="002C2D2B">
        <w:rPr>
          <w:rFonts w:ascii="Times New Roman" w:hAnsi="Times New Roman" w:cs="Times New Roman"/>
          <w:sz w:val="28"/>
          <w:szCs w:val="28"/>
        </w:rPr>
        <w:t>дентификационной карточки.</w:t>
      </w:r>
    </w:p>
    <w:p w:rsidR="003B7D89" w:rsidRPr="002C2D2B" w:rsidRDefault="003B7D89" w:rsidP="003B7D89">
      <w:pPr>
        <w:pStyle w:val="ConsPlusNormal"/>
        <w:spacing w:line="380" w:lineRule="exact"/>
        <w:ind w:firstLine="709"/>
        <w:jc w:val="both"/>
        <w:rPr>
          <w:rFonts w:ascii="Times New Roman" w:hAnsi="Times New Roman" w:cs="Times New Roman"/>
          <w:sz w:val="28"/>
          <w:szCs w:val="28"/>
        </w:rPr>
      </w:pPr>
      <w:r w:rsidRPr="002C2D2B">
        <w:rPr>
          <w:rFonts w:ascii="Times New Roman" w:hAnsi="Times New Roman" w:cs="Times New Roman"/>
          <w:sz w:val="28"/>
          <w:szCs w:val="28"/>
        </w:rPr>
        <w:t>Дубликат аттестата выдается с надписью «ДУБЛИКАТ».</w:t>
      </w:r>
    </w:p>
    <w:p w:rsidR="003B7D89" w:rsidRDefault="003B7D89" w:rsidP="003B7D89">
      <w:pPr>
        <w:pStyle w:val="ConsPlusNormal"/>
        <w:spacing w:line="380" w:lineRule="exact"/>
        <w:ind w:firstLine="709"/>
        <w:jc w:val="both"/>
        <w:rPr>
          <w:rFonts w:ascii="Times New Roman" w:hAnsi="Times New Roman" w:cs="Times New Roman"/>
          <w:sz w:val="28"/>
          <w:szCs w:val="28"/>
        </w:rPr>
      </w:pPr>
      <w:r w:rsidRPr="002C2D2B">
        <w:rPr>
          <w:rFonts w:ascii="Times New Roman" w:hAnsi="Times New Roman" w:cs="Times New Roman"/>
          <w:sz w:val="28"/>
          <w:szCs w:val="28"/>
        </w:rPr>
        <w:t>3.</w:t>
      </w:r>
      <w:r w:rsidR="00B9357E">
        <w:rPr>
          <w:rFonts w:ascii="Times New Roman" w:hAnsi="Times New Roman" w:cs="Times New Roman"/>
          <w:sz w:val="28"/>
          <w:szCs w:val="28"/>
        </w:rPr>
        <w:t>10</w:t>
      </w:r>
      <w:r w:rsidRPr="002C2D2B">
        <w:rPr>
          <w:rFonts w:ascii="Times New Roman" w:hAnsi="Times New Roman" w:cs="Times New Roman"/>
          <w:sz w:val="28"/>
          <w:szCs w:val="28"/>
        </w:rPr>
        <w:t>.5. Способом фиксации результата выполнения административной процедуры является внесение</w:t>
      </w:r>
      <w:r w:rsidRPr="009A38A4">
        <w:rPr>
          <w:rFonts w:ascii="Times New Roman" w:hAnsi="Times New Roman" w:cs="Times New Roman"/>
          <w:sz w:val="28"/>
          <w:szCs w:val="28"/>
        </w:rPr>
        <w:t xml:space="preserve"> </w:t>
      </w:r>
      <w:r w:rsidRPr="002C2D2B">
        <w:rPr>
          <w:rFonts w:ascii="Times New Roman" w:hAnsi="Times New Roman" w:cs="Times New Roman"/>
          <w:sz w:val="28"/>
          <w:szCs w:val="28"/>
        </w:rPr>
        <w:t>ответственн</w:t>
      </w:r>
      <w:r>
        <w:rPr>
          <w:rFonts w:ascii="Times New Roman" w:hAnsi="Times New Roman" w:cs="Times New Roman"/>
          <w:sz w:val="28"/>
          <w:szCs w:val="28"/>
        </w:rPr>
        <w:t>ым</w:t>
      </w:r>
      <w:r w:rsidRPr="002C2D2B">
        <w:rPr>
          <w:rFonts w:ascii="Times New Roman" w:hAnsi="Times New Roman" w:cs="Times New Roman"/>
          <w:sz w:val="28"/>
          <w:szCs w:val="28"/>
        </w:rPr>
        <w:t xml:space="preserve"> за предоставление государственной услуги в электронный журнал выдачи документов записи о дате и спо</w:t>
      </w:r>
      <w:r>
        <w:rPr>
          <w:rFonts w:ascii="Times New Roman" w:hAnsi="Times New Roman" w:cs="Times New Roman"/>
          <w:sz w:val="28"/>
          <w:szCs w:val="28"/>
        </w:rPr>
        <w:t>собе выдачи дубликата Заявителю</w:t>
      </w:r>
      <w:r w:rsidRPr="009A38A4">
        <w:rPr>
          <w:rFonts w:ascii="Times New Roman" w:hAnsi="Times New Roman" w:cs="Times New Roman"/>
          <w:sz w:val="28"/>
          <w:szCs w:val="28"/>
        </w:rPr>
        <w:t xml:space="preserve"> </w:t>
      </w:r>
      <w:r>
        <w:rPr>
          <w:rFonts w:ascii="Times New Roman" w:hAnsi="Times New Roman" w:cs="Times New Roman"/>
          <w:sz w:val="28"/>
          <w:szCs w:val="28"/>
        </w:rPr>
        <w:t xml:space="preserve">в течение 3 рабочих дней со дня выдачи </w:t>
      </w:r>
      <w:r w:rsidRPr="002C2D2B">
        <w:rPr>
          <w:rFonts w:ascii="Times New Roman" w:hAnsi="Times New Roman" w:cs="Times New Roman"/>
          <w:sz w:val="28"/>
          <w:szCs w:val="28"/>
        </w:rPr>
        <w:t>дубликата наг</w:t>
      </w:r>
      <w:r>
        <w:rPr>
          <w:rFonts w:ascii="Times New Roman" w:hAnsi="Times New Roman" w:cs="Times New Roman"/>
          <w:sz w:val="28"/>
          <w:szCs w:val="28"/>
        </w:rPr>
        <w:t>рудной и</w:t>
      </w:r>
      <w:r w:rsidRPr="002C2D2B">
        <w:rPr>
          <w:rFonts w:ascii="Times New Roman" w:hAnsi="Times New Roman" w:cs="Times New Roman"/>
          <w:sz w:val="28"/>
          <w:szCs w:val="28"/>
        </w:rPr>
        <w:t>дентификационной карточки</w:t>
      </w:r>
      <w:r>
        <w:rPr>
          <w:rFonts w:ascii="Times New Roman" w:hAnsi="Times New Roman" w:cs="Times New Roman"/>
          <w:sz w:val="28"/>
          <w:szCs w:val="28"/>
        </w:rPr>
        <w:t>.</w:t>
      </w:r>
    </w:p>
    <w:p w:rsidR="003B7D89" w:rsidRPr="00615382" w:rsidRDefault="003B7D89" w:rsidP="003B7D89">
      <w:pPr>
        <w:pStyle w:val="ConsPlusNormal"/>
        <w:spacing w:line="380" w:lineRule="exact"/>
        <w:ind w:firstLine="709"/>
        <w:jc w:val="both"/>
        <w:rPr>
          <w:rFonts w:ascii="Times New Roman" w:hAnsi="Times New Roman" w:cs="Times New Roman"/>
          <w:sz w:val="28"/>
          <w:szCs w:val="28"/>
        </w:rPr>
      </w:pPr>
      <w:r w:rsidRPr="00FD5B48">
        <w:rPr>
          <w:rFonts w:ascii="Times New Roman" w:hAnsi="Times New Roman" w:cs="Times New Roman"/>
          <w:sz w:val="28"/>
          <w:szCs w:val="28"/>
        </w:rPr>
        <w:t>3.</w:t>
      </w:r>
      <w:r w:rsidR="00B9357E">
        <w:rPr>
          <w:rFonts w:ascii="Times New Roman" w:hAnsi="Times New Roman" w:cs="Times New Roman"/>
          <w:sz w:val="28"/>
          <w:szCs w:val="28"/>
        </w:rPr>
        <w:t>10</w:t>
      </w:r>
      <w:r w:rsidRPr="00FD5B48">
        <w:rPr>
          <w:rFonts w:ascii="Times New Roman" w:hAnsi="Times New Roman" w:cs="Times New Roman"/>
          <w:sz w:val="28"/>
          <w:szCs w:val="28"/>
        </w:rPr>
        <w:t>.6. Решение об отказе в выдаче дубликата нагрудной идентификационной карточки</w:t>
      </w:r>
      <w:r>
        <w:rPr>
          <w:rFonts w:ascii="Times New Roman" w:hAnsi="Times New Roman" w:cs="Times New Roman"/>
          <w:sz w:val="28"/>
          <w:szCs w:val="28"/>
        </w:rPr>
        <w:t xml:space="preserve"> по основаниям, указанным в </w:t>
      </w:r>
      <w:r w:rsidR="00B44DBD">
        <w:rPr>
          <w:rFonts w:ascii="Times New Roman" w:hAnsi="Times New Roman" w:cs="Times New Roman"/>
          <w:sz w:val="28"/>
          <w:szCs w:val="28"/>
        </w:rPr>
        <w:t>приложении № 4 к</w:t>
      </w:r>
      <w:r>
        <w:rPr>
          <w:rFonts w:ascii="Times New Roman" w:hAnsi="Times New Roman" w:cs="Times New Roman"/>
          <w:sz w:val="28"/>
          <w:szCs w:val="28"/>
        </w:rPr>
        <w:t xml:space="preserve"> настояще</w:t>
      </w:r>
      <w:r w:rsidR="00B44DBD">
        <w:rPr>
          <w:rFonts w:ascii="Times New Roman" w:hAnsi="Times New Roman" w:cs="Times New Roman"/>
          <w:sz w:val="28"/>
          <w:szCs w:val="28"/>
        </w:rPr>
        <w:t>му</w:t>
      </w:r>
      <w:r>
        <w:rPr>
          <w:rFonts w:ascii="Times New Roman" w:hAnsi="Times New Roman" w:cs="Times New Roman"/>
          <w:sz w:val="28"/>
          <w:szCs w:val="28"/>
        </w:rPr>
        <w:t xml:space="preserve"> Административно</w:t>
      </w:r>
      <w:r w:rsidR="00B44DBD">
        <w:rPr>
          <w:rFonts w:ascii="Times New Roman" w:hAnsi="Times New Roman" w:cs="Times New Roman"/>
          <w:sz w:val="28"/>
          <w:szCs w:val="28"/>
        </w:rPr>
        <w:t>му</w:t>
      </w:r>
      <w:r>
        <w:rPr>
          <w:rFonts w:ascii="Times New Roman" w:hAnsi="Times New Roman" w:cs="Times New Roman"/>
          <w:sz w:val="28"/>
          <w:szCs w:val="28"/>
        </w:rPr>
        <w:t xml:space="preserve"> регламент</w:t>
      </w:r>
      <w:r w:rsidR="00B44DBD">
        <w:rPr>
          <w:rFonts w:ascii="Times New Roman" w:hAnsi="Times New Roman" w:cs="Times New Roman"/>
          <w:sz w:val="28"/>
          <w:szCs w:val="28"/>
        </w:rPr>
        <w:t>у</w:t>
      </w:r>
      <w:r>
        <w:rPr>
          <w:rFonts w:ascii="Times New Roman" w:hAnsi="Times New Roman" w:cs="Times New Roman"/>
          <w:sz w:val="28"/>
          <w:szCs w:val="28"/>
        </w:rPr>
        <w:t>,</w:t>
      </w:r>
      <w:r w:rsidRPr="00F83664">
        <w:rPr>
          <w:rFonts w:ascii="Times New Roman" w:hAnsi="Times New Roman" w:cs="Times New Roman"/>
          <w:sz w:val="28"/>
          <w:szCs w:val="28"/>
        </w:rPr>
        <w:t xml:space="preserve"> направляется Министерством Заявителю в течение 1 рабочего дня со дня его принятия в форме </w:t>
      </w:r>
      <w:r w:rsidRPr="00615382">
        <w:rPr>
          <w:rFonts w:ascii="Times New Roman" w:hAnsi="Times New Roman" w:cs="Times New Roman"/>
          <w:sz w:val="28"/>
          <w:szCs w:val="28"/>
        </w:rPr>
        <w:t>электронного документа, подписанного электронной подписью уполномоченного должностного лица Министерства, через сеть «Интернет».</w:t>
      </w:r>
    </w:p>
    <w:p w:rsidR="00D9151E" w:rsidRPr="00615382" w:rsidRDefault="00D9151E" w:rsidP="003B7D89">
      <w:pPr>
        <w:pStyle w:val="ConsPlusNormal"/>
        <w:spacing w:line="380" w:lineRule="exact"/>
        <w:ind w:firstLine="709"/>
        <w:jc w:val="both"/>
        <w:rPr>
          <w:rFonts w:ascii="Times New Roman" w:hAnsi="Times New Roman" w:cs="Times New Roman"/>
          <w:sz w:val="28"/>
          <w:szCs w:val="28"/>
        </w:rPr>
      </w:pPr>
    </w:p>
    <w:p w:rsidR="003B7D89" w:rsidRPr="00615382" w:rsidRDefault="003B7D89" w:rsidP="004572FF">
      <w:pPr>
        <w:pStyle w:val="ConsPlusTitle"/>
        <w:ind w:firstLine="709"/>
        <w:jc w:val="both"/>
        <w:outlineLvl w:val="2"/>
        <w:rPr>
          <w:rFonts w:ascii="Times New Roman" w:hAnsi="Times New Roman" w:cs="Times New Roman"/>
          <w:sz w:val="28"/>
          <w:szCs w:val="28"/>
        </w:rPr>
      </w:pPr>
      <w:r w:rsidRPr="00615382">
        <w:rPr>
          <w:rFonts w:ascii="Times New Roman" w:hAnsi="Times New Roman" w:cs="Times New Roman"/>
          <w:sz w:val="28"/>
          <w:szCs w:val="28"/>
        </w:rPr>
        <w:t>3.</w:t>
      </w:r>
      <w:r w:rsidR="00B9357E" w:rsidRPr="00615382">
        <w:rPr>
          <w:rFonts w:ascii="Times New Roman" w:hAnsi="Times New Roman" w:cs="Times New Roman"/>
          <w:sz w:val="28"/>
          <w:szCs w:val="28"/>
        </w:rPr>
        <w:t>11</w:t>
      </w:r>
      <w:r w:rsidR="00443E03" w:rsidRPr="00615382">
        <w:rPr>
          <w:rFonts w:ascii="Times New Roman" w:hAnsi="Times New Roman" w:cs="Times New Roman"/>
          <w:sz w:val="28"/>
          <w:szCs w:val="28"/>
        </w:rPr>
        <w:t>. </w:t>
      </w:r>
      <w:r w:rsidR="00B9357E" w:rsidRPr="00615382">
        <w:rPr>
          <w:rFonts w:ascii="Times New Roman" w:hAnsi="Times New Roman" w:cs="Times New Roman"/>
          <w:sz w:val="28"/>
          <w:szCs w:val="28"/>
        </w:rPr>
        <w:t xml:space="preserve">Порядок осуществления административной процедуры «Выдача </w:t>
      </w:r>
      <w:r w:rsidRPr="00615382">
        <w:rPr>
          <w:rFonts w:ascii="Times New Roman" w:hAnsi="Times New Roman" w:cs="Times New Roman"/>
          <w:sz w:val="28"/>
          <w:szCs w:val="28"/>
        </w:rPr>
        <w:t>нагрудной идентификационной карточки экскурсовода (гида) гида-переводчика в случае изменения фамилии, имени или отчества (при наличии) экскурсовода (гида) или гида-переводчика</w:t>
      </w:r>
      <w:r w:rsidR="00B9357E" w:rsidRPr="00615382">
        <w:rPr>
          <w:rFonts w:ascii="Times New Roman" w:hAnsi="Times New Roman" w:cs="Times New Roman"/>
          <w:sz w:val="28"/>
          <w:szCs w:val="28"/>
        </w:rPr>
        <w:t>»</w:t>
      </w:r>
    </w:p>
    <w:p w:rsidR="003B7D89" w:rsidRPr="00615382" w:rsidRDefault="003B7D89" w:rsidP="00D9151E">
      <w:pPr>
        <w:pStyle w:val="ConsPlusTitle"/>
        <w:ind w:firstLine="709"/>
        <w:jc w:val="both"/>
        <w:outlineLvl w:val="2"/>
        <w:rPr>
          <w:rFonts w:ascii="Times New Roman" w:hAnsi="Times New Roman" w:cs="Times New Roman"/>
          <w:sz w:val="28"/>
          <w:szCs w:val="28"/>
        </w:rPr>
      </w:pPr>
    </w:p>
    <w:p w:rsidR="003B7D89" w:rsidRPr="00615382" w:rsidRDefault="003B7D89" w:rsidP="003B7D89">
      <w:pPr>
        <w:pStyle w:val="ConsPlusNormal"/>
        <w:spacing w:line="380" w:lineRule="exact"/>
        <w:ind w:firstLine="709"/>
        <w:jc w:val="both"/>
        <w:rPr>
          <w:rFonts w:ascii="Times New Roman" w:hAnsi="Times New Roman" w:cs="Times New Roman"/>
          <w:sz w:val="28"/>
          <w:szCs w:val="28"/>
        </w:rPr>
      </w:pPr>
      <w:bookmarkStart w:id="3" w:name="P410"/>
      <w:bookmarkEnd w:id="3"/>
      <w:r w:rsidRPr="00615382">
        <w:rPr>
          <w:rFonts w:ascii="Times New Roman" w:hAnsi="Times New Roman" w:cs="Times New Roman"/>
          <w:sz w:val="28"/>
          <w:szCs w:val="28"/>
        </w:rPr>
        <w:t>3.</w:t>
      </w:r>
      <w:r w:rsidR="00443E03" w:rsidRPr="00615382">
        <w:rPr>
          <w:rFonts w:ascii="Times New Roman" w:hAnsi="Times New Roman" w:cs="Times New Roman"/>
          <w:sz w:val="28"/>
          <w:szCs w:val="28"/>
        </w:rPr>
        <w:t>1</w:t>
      </w:r>
      <w:r w:rsidR="00B9357E" w:rsidRPr="00615382">
        <w:rPr>
          <w:rFonts w:ascii="Times New Roman" w:hAnsi="Times New Roman" w:cs="Times New Roman"/>
          <w:sz w:val="28"/>
          <w:szCs w:val="28"/>
        </w:rPr>
        <w:t>1</w:t>
      </w:r>
      <w:r w:rsidRPr="00615382">
        <w:rPr>
          <w:rFonts w:ascii="Times New Roman" w:hAnsi="Times New Roman" w:cs="Times New Roman"/>
          <w:sz w:val="28"/>
          <w:szCs w:val="28"/>
        </w:rPr>
        <w:t>.1. Основанием для выдачи нагрудной идентификационной карточки в случае изменения фамилии, имени или отчества (при наличии) экскурсовода (гида) или гида-переводчика является поступление ответственному специалисту заявления оформленного посредством Единого портала.</w:t>
      </w:r>
    </w:p>
    <w:p w:rsidR="003B7D89" w:rsidRPr="002C2D2B" w:rsidRDefault="003B7D89" w:rsidP="003B7D89">
      <w:pPr>
        <w:autoSpaceDE w:val="0"/>
        <w:autoSpaceDN w:val="0"/>
        <w:adjustRightInd w:val="0"/>
        <w:spacing w:line="380" w:lineRule="exact"/>
        <w:ind w:firstLine="540"/>
        <w:jc w:val="both"/>
        <w:rPr>
          <w:szCs w:val="28"/>
        </w:rPr>
      </w:pPr>
      <w:r w:rsidRPr="00615382">
        <w:rPr>
          <w:szCs w:val="28"/>
        </w:rPr>
        <w:t>К заявлению прилагаются сведения о документах, подтверждающих изменение фамилии, имени или отчества (при наличии) экскурсовода (гида) или гида-переводчика.</w:t>
      </w:r>
    </w:p>
    <w:p w:rsidR="003B7D89" w:rsidRPr="002C2D2B" w:rsidRDefault="003B7D89" w:rsidP="003B7D89">
      <w:pPr>
        <w:autoSpaceDE w:val="0"/>
        <w:autoSpaceDN w:val="0"/>
        <w:adjustRightInd w:val="0"/>
        <w:spacing w:line="380" w:lineRule="exact"/>
        <w:ind w:firstLine="540"/>
        <w:jc w:val="both"/>
        <w:rPr>
          <w:szCs w:val="28"/>
        </w:rPr>
      </w:pPr>
      <w:r w:rsidRPr="002C2D2B">
        <w:rPr>
          <w:szCs w:val="28"/>
        </w:rPr>
        <w:t>3.</w:t>
      </w:r>
      <w:r w:rsidR="00443E03">
        <w:rPr>
          <w:szCs w:val="28"/>
        </w:rPr>
        <w:t>1</w:t>
      </w:r>
      <w:r w:rsidR="00B9357E">
        <w:rPr>
          <w:szCs w:val="28"/>
        </w:rPr>
        <w:t>1</w:t>
      </w:r>
      <w:r w:rsidRPr="002C2D2B">
        <w:rPr>
          <w:szCs w:val="28"/>
        </w:rPr>
        <w:t xml:space="preserve">.2. </w:t>
      </w:r>
      <w:proofErr w:type="gramStart"/>
      <w:r w:rsidRPr="002C2D2B">
        <w:rPr>
          <w:szCs w:val="28"/>
        </w:rPr>
        <w:t>Министерство в течение 3 рабочих дней со дня получения заявления и документов, указанных в подпункте 3.</w:t>
      </w:r>
      <w:r w:rsidR="00443E03">
        <w:rPr>
          <w:szCs w:val="28"/>
        </w:rPr>
        <w:t>1</w:t>
      </w:r>
      <w:r w:rsidR="00B9357E">
        <w:rPr>
          <w:szCs w:val="28"/>
        </w:rPr>
        <w:t>1</w:t>
      </w:r>
      <w:r w:rsidRPr="002C2D2B">
        <w:rPr>
          <w:szCs w:val="28"/>
        </w:rPr>
        <w:t>.1 настоящего Административного регламента, проверяет представленные сведения</w:t>
      </w:r>
      <w:r w:rsidR="000D027E">
        <w:rPr>
          <w:szCs w:val="28"/>
        </w:rPr>
        <w:t xml:space="preserve">                       </w:t>
      </w:r>
      <w:r w:rsidRPr="002C2D2B">
        <w:rPr>
          <w:szCs w:val="28"/>
        </w:rPr>
        <w:t xml:space="preserve"> и документы, по результатам проверки вносит изменения в реестр и выдает </w:t>
      </w:r>
      <w:r w:rsidRPr="002C2D2B">
        <w:rPr>
          <w:szCs w:val="28"/>
        </w:rPr>
        <w:lastRenderedPageBreak/>
        <w:t>новую нагрудную идентификационную карточку либо в случае непредставления или неполного представления Заявителем документов и сведений отказывает в выдаче новой нагрудной идентификационной карточки с указанием причины отказа.</w:t>
      </w:r>
      <w:proofErr w:type="gramEnd"/>
    </w:p>
    <w:p w:rsidR="003B7D89" w:rsidRPr="002C2D2B" w:rsidRDefault="003B7D89" w:rsidP="003B7D89">
      <w:pPr>
        <w:autoSpaceDE w:val="0"/>
        <w:autoSpaceDN w:val="0"/>
        <w:adjustRightInd w:val="0"/>
        <w:spacing w:line="380" w:lineRule="exact"/>
        <w:ind w:firstLine="540"/>
        <w:jc w:val="both"/>
        <w:rPr>
          <w:szCs w:val="28"/>
        </w:rPr>
      </w:pPr>
      <w:r w:rsidRPr="002C2D2B">
        <w:rPr>
          <w:szCs w:val="28"/>
        </w:rPr>
        <w:t>3.</w:t>
      </w:r>
      <w:r w:rsidR="00443E03">
        <w:rPr>
          <w:szCs w:val="28"/>
        </w:rPr>
        <w:t>1</w:t>
      </w:r>
      <w:r w:rsidR="00B9357E">
        <w:rPr>
          <w:szCs w:val="28"/>
        </w:rPr>
        <w:t>1</w:t>
      </w:r>
      <w:r w:rsidRPr="002C2D2B">
        <w:rPr>
          <w:szCs w:val="28"/>
        </w:rPr>
        <w:t xml:space="preserve">.3. Основанием для отказа в выдаче новой нагрудной идентификационной карточки является непредставление или неполное представление Заявителем документов и сведений. </w:t>
      </w:r>
    </w:p>
    <w:p w:rsidR="003B7D89" w:rsidRPr="002C2D2B" w:rsidRDefault="003B7D89" w:rsidP="003B7D89">
      <w:pPr>
        <w:autoSpaceDE w:val="0"/>
        <w:autoSpaceDN w:val="0"/>
        <w:adjustRightInd w:val="0"/>
        <w:spacing w:line="380" w:lineRule="exact"/>
        <w:ind w:firstLine="540"/>
        <w:jc w:val="both"/>
        <w:rPr>
          <w:szCs w:val="28"/>
        </w:rPr>
      </w:pPr>
      <w:r w:rsidRPr="002C2D2B">
        <w:rPr>
          <w:szCs w:val="28"/>
        </w:rPr>
        <w:t>3.</w:t>
      </w:r>
      <w:r w:rsidR="00443E03">
        <w:rPr>
          <w:szCs w:val="28"/>
        </w:rPr>
        <w:t>1</w:t>
      </w:r>
      <w:r w:rsidR="00B9357E">
        <w:rPr>
          <w:szCs w:val="28"/>
        </w:rPr>
        <w:t>1</w:t>
      </w:r>
      <w:r w:rsidRPr="002C2D2B">
        <w:rPr>
          <w:szCs w:val="28"/>
        </w:rPr>
        <w:t>.4. Решение</w:t>
      </w:r>
      <w:r>
        <w:rPr>
          <w:szCs w:val="28"/>
        </w:rPr>
        <w:t xml:space="preserve"> </w:t>
      </w:r>
      <w:r w:rsidRPr="002C2D2B">
        <w:rPr>
          <w:szCs w:val="28"/>
        </w:rPr>
        <w:t xml:space="preserve">об отказе  выдаче новой нагрудной идентификационной карточки направляется Министерством Заявителю в течение 1 рабочего дня со дня его принятия в форме электронного документа, подписанного </w:t>
      </w:r>
      <w:r>
        <w:rPr>
          <w:szCs w:val="28"/>
        </w:rPr>
        <w:t>электронной подписью</w:t>
      </w:r>
      <w:r w:rsidRPr="002C2D2B">
        <w:rPr>
          <w:szCs w:val="28"/>
        </w:rPr>
        <w:t xml:space="preserve"> уполномоченного должностного лица Министерства, через сеть «Интернет».</w:t>
      </w:r>
    </w:p>
    <w:p w:rsidR="003B7D89" w:rsidRPr="002C2D2B" w:rsidRDefault="003B7D89" w:rsidP="003B7D89">
      <w:pPr>
        <w:autoSpaceDE w:val="0"/>
        <w:autoSpaceDN w:val="0"/>
        <w:adjustRightInd w:val="0"/>
        <w:spacing w:line="380" w:lineRule="exact"/>
        <w:ind w:firstLine="540"/>
        <w:jc w:val="both"/>
        <w:rPr>
          <w:szCs w:val="28"/>
        </w:rPr>
      </w:pPr>
      <w:r w:rsidRPr="002C2D2B">
        <w:rPr>
          <w:szCs w:val="28"/>
        </w:rPr>
        <w:t>3.</w:t>
      </w:r>
      <w:r w:rsidR="00443E03">
        <w:rPr>
          <w:szCs w:val="28"/>
        </w:rPr>
        <w:t>1</w:t>
      </w:r>
      <w:r w:rsidR="00B9357E">
        <w:rPr>
          <w:szCs w:val="28"/>
        </w:rPr>
        <w:t>1</w:t>
      </w:r>
      <w:r w:rsidRPr="002C2D2B">
        <w:rPr>
          <w:szCs w:val="28"/>
        </w:rPr>
        <w:t>.5. Результатом предоставления административной процедуры является выдача Заявителю  новой нагрудной идентификационной карточки.</w:t>
      </w:r>
    </w:p>
    <w:p w:rsidR="003B7D89" w:rsidRDefault="003B7D89" w:rsidP="003B7D89">
      <w:pPr>
        <w:autoSpaceDE w:val="0"/>
        <w:autoSpaceDN w:val="0"/>
        <w:adjustRightInd w:val="0"/>
        <w:spacing w:line="380" w:lineRule="exact"/>
        <w:ind w:firstLine="540"/>
        <w:jc w:val="both"/>
        <w:rPr>
          <w:szCs w:val="28"/>
        </w:rPr>
      </w:pPr>
      <w:r w:rsidRPr="002C2D2B">
        <w:rPr>
          <w:szCs w:val="28"/>
        </w:rPr>
        <w:t>3.</w:t>
      </w:r>
      <w:r w:rsidR="00443E03">
        <w:rPr>
          <w:szCs w:val="28"/>
        </w:rPr>
        <w:t>1</w:t>
      </w:r>
      <w:r w:rsidR="00B9357E">
        <w:rPr>
          <w:szCs w:val="28"/>
        </w:rPr>
        <w:t>1</w:t>
      </w:r>
      <w:r w:rsidRPr="002C2D2B">
        <w:rPr>
          <w:szCs w:val="28"/>
        </w:rPr>
        <w:t>.6. Способом фиксации результата выполнения административной процедуры является внесение</w:t>
      </w:r>
      <w:r>
        <w:rPr>
          <w:szCs w:val="28"/>
        </w:rPr>
        <w:t xml:space="preserve"> ответственным за предоставление государственной услуги</w:t>
      </w:r>
      <w:r w:rsidRPr="002C2D2B">
        <w:rPr>
          <w:szCs w:val="28"/>
        </w:rPr>
        <w:t xml:space="preserve"> в журнал выдачи документов записи о дате и способе выдачи новой нагрудной идентификационной карточки</w:t>
      </w:r>
      <w:r>
        <w:rPr>
          <w:szCs w:val="28"/>
        </w:rPr>
        <w:t xml:space="preserve"> Заявителю в течение 3 рабочих дней со дня принятия решения о </w:t>
      </w:r>
      <w:r w:rsidRPr="002C2D2B">
        <w:rPr>
          <w:szCs w:val="28"/>
        </w:rPr>
        <w:t>выдаче новой нагрудной идентификационной карточки</w:t>
      </w:r>
      <w:r>
        <w:rPr>
          <w:szCs w:val="28"/>
        </w:rPr>
        <w:t>.</w:t>
      </w:r>
    </w:p>
    <w:p w:rsidR="003B7D89" w:rsidRPr="002C2D2B" w:rsidRDefault="003B7D89" w:rsidP="00443E03">
      <w:pPr>
        <w:autoSpaceDE w:val="0"/>
        <w:autoSpaceDN w:val="0"/>
        <w:adjustRightInd w:val="0"/>
        <w:ind w:firstLine="540"/>
        <w:jc w:val="both"/>
        <w:rPr>
          <w:strike/>
          <w:szCs w:val="28"/>
        </w:rPr>
      </w:pPr>
    </w:p>
    <w:p w:rsidR="003B7D89" w:rsidRPr="002C2D2B" w:rsidRDefault="003B7D89" w:rsidP="004572FF">
      <w:pPr>
        <w:pStyle w:val="ConsPlusTitle"/>
        <w:ind w:firstLine="709"/>
        <w:jc w:val="both"/>
        <w:outlineLvl w:val="2"/>
        <w:rPr>
          <w:rFonts w:ascii="Times New Roman" w:hAnsi="Times New Roman" w:cs="Times New Roman"/>
          <w:sz w:val="28"/>
          <w:szCs w:val="28"/>
        </w:rPr>
      </w:pPr>
      <w:r w:rsidRPr="002C2D2B">
        <w:rPr>
          <w:rFonts w:ascii="Times New Roman" w:hAnsi="Times New Roman" w:cs="Times New Roman"/>
          <w:sz w:val="28"/>
          <w:szCs w:val="28"/>
        </w:rPr>
        <w:t>3.</w:t>
      </w:r>
      <w:r w:rsidR="00443E03">
        <w:rPr>
          <w:rFonts w:ascii="Times New Roman" w:hAnsi="Times New Roman" w:cs="Times New Roman"/>
          <w:sz w:val="28"/>
          <w:szCs w:val="28"/>
        </w:rPr>
        <w:t>1</w:t>
      </w:r>
      <w:r w:rsidR="00B9357E">
        <w:rPr>
          <w:rFonts w:ascii="Times New Roman" w:hAnsi="Times New Roman" w:cs="Times New Roman"/>
          <w:sz w:val="28"/>
          <w:szCs w:val="28"/>
        </w:rPr>
        <w:t>2</w:t>
      </w:r>
      <w:r w:rsidRPr="002C2D2B">
        <w:rPr>
          <w:rFonts w:ascii="Times New Roman" w:hAnsi="Times New Roman" w:cs="Times New Roman"/>
          <w:sz w:val="28"/>
          <w:szCs w:val="28"/>
        </w:rPr>
        <w:t>. Порядок исправления допущенных опечаток и</w:t>
      </w:r>
      <w:r>
        <w:rPr>
          <w:rFonts w:ascii="Times New Roman" w:hAnsi="Times New Roman" w:cs="Times New Roman"/>
          <w:sz w:val="28"/>
          <w:szCs w:val="28"/>
        </w:rPr>
        <w:t xml:space="preserve"> (или)</w:t>
      </w:r>
      <w:r w:rsidRPr="002C2D2B">
        <w:rPr>
          <w:rFonts w:ascii="Times New Roman" w:hAnsi="Times New Roman" w:cs="Times New Roman"/>
          <w:sz w:val="28"/>
          <w:szCs w:val="28"/>
        </w:rPr>
        <w:t xml:space="preserve"> ошибок в выданных в результате предоставления государственной услуги документах</w:t>
      </w:r>
    </w:p>
    <w:p w:rsidR="003B7D89" w:rsidRPr="002C2D2B" w:rsidRDefault="003B7D89" w:rsidP="00D9151E">
      <w:pPr>
        <w:pStyle w:val="ConsPlusTitle"/>
        <w:ind w:firstLine="709"/>
        <w:jc w:val="both"/>
        <w:outlineLvl w:val="2"/>
        <w:rPr>
          <w:rFonts w:ascii="Times New Roman" w:hAnsi="Times New Roman" w:cs="Times New Roman"/>
          <w:sz w:val="28"/>
          <w:szCs w:val="28"/>
        </w:rPr>
      </w:pPr>
    </w:p>
    <w:p w:rsidR="003B7D89" w:rsidRPr="002C2D2B" w:rsidRDefault="003B7D89" w:rsidP="003B7D89">
      <w:pPr>
        <w:pStyle w:val="ConsPlusNormal"/>
        <w:spacing w:line="380" w:lineRule="exact"/>
        <w:ind w:firstLine="709"/>
        <w:jc w:val="both"/>
        <w:rPr>
          <w:rFonts w:ascii="Times New Roman" w:hAnsi="Times New Roman" w:cs="Times New Roman"/>
          <w:sz w:val="28"/>
          <w:szCs w:val="28"/>
        </w:rPr>
      </w:pPr>
      <w:r w:rsidRPr="002C2D2B">
        <w:rPr>
          <w:rFonts w:ascii="Times New Roman" w:hAnsi="Times New Roman" w:cs="Times New Roman"/>
          <w:sz w:val="28"/>
          <w:szCs w:val="28"/>
        </w:rPr>
        <w:t>3.</w:t>
      </w:r>
      <w:r w:rsidR="00443E03">
        <w:rPr>
          <w:rFonts w:ascii="Times New Roman" w:hAnsi="Times New Roman" w:cs="Times New Roman"/>
          <w:sz w:val="28"/>
          <w:szCs w:val="28"/>
        </w:rPr>
        <w:t>1</w:t>
      </w:r>
      <w:r w:rsidR="00B9357E">
        <w:rPr>
          <w:rFonts w:ascii="Times New Roman" w:hAnsi="Times New Roman" w:cs="Times New Roman"/>
          <w:sz w:val="28"/>
          <w:szCs w:val="28"/>
        </w:rPr>
        <w:t>2</w:t>
      </w:r>
      <w:r w:rsidRPr="002C2D2B">
        <w:rPr>
          <w:rFonts w:ascii="Times New Roman" w:hAnsi="Times New Roman" w:cs="Times New Roman"/>
          <w:sz w:val="28"/>
          <w:szCs w:val="28"/>
        </w:rPr>
        <w:t>.1. Для исправления допущенных опечаток</w:t>
      </w:r>
      <w:r>
        <w:rPr>
          <w:rFonts w:ascii="Times New Roman" w:hAnsi="Times New Roman" w:cs="Times New Roman"/>
          <w:sz w:val="28"/>
          <w:szCs w:val="28"/>
        </w:rPr>
        <w:t xml:space="preserve"> и (</w:t>
      </w:r>
      <w:r w:rsidRPr="002C2D2B">
        <w:rPr>
          <w:rFonts w:ascii="Times New Roman" w:hAnsi="Times New Roman" w:cs="Times New Roman"/>
          <w:sz w:val="28"/>
          <w:szCs w:val="28"/>
        </w:rPr>
        <w:t>или</w:t>
      </w:r>
      <w:r>
        <w:rPr>
          <w:rFonts w:ascii="Times New Roman" w:hAnsi="Times New Roman" w:cs="Times New Roman"/>
          <w:sz w:val="28"/>
          <w:szCs w:val="28"/>
        </w:rPr>
        <w:t>)</w:t>
      </w:r>
      <w:r w:rsidRPr="002C2D2B">
        <w:rPr>
          <w:rFonts w:ascii="Times New Roman" w:hAnsi="Times New Roman" w:cs="Times New Roman"/>
          <w:sz w:val="28"/>
          <w:szCs w:val="28"/>
        </w:rPr>
        <w:t xml:space="preserve"> ошибок</w:t>
      </w:r>
      <w:r w:rsidR="00B44DBD">
        <w:rPr>
          <w:rFonts w:ascii="Times New Roman" w:hAnsi="Times New Roman" w:cs="Times New Roman"/>
          <w:sz w:val="28"/>
          <w:szCs w:val="28"/>
        </w:rPr>
        <w:t xml:space="preserve">                       </w:t>
      </w:r>
      <w:r w:rsidRPr="002C2D2B">
        <w:rPr>
          <w:rFonts w:ascii="Times New Roman" w:hAnsi="Times New Roman" w:cs="Times New Roman"/>
          <w:sz w:val="28"/>
          <w:szCs w:val="28"/>
        </w:rPr>
        <w:t xml:space="preserve"> в выданных в результате предоставления государственной услуги документах Заявителю необходимо представить:</w:t>
      </w:r>
    </w:p>
    <w:p w:rsidR="003B7D89" w:rsidRPr="002C2D2B" w:rsidRDefault="0058303B" w:rsidP="003B7D89">
      <w:pPr>
        <w:pStyle w:val="ConsPlusNormal"/>
        <w:spacing w:line="380" w:lineRule="exact"/>
        <w:ind w:firstLine="709"/>
        <w:jc w:val="both"/>
        <w:rPr>
          <w:rFonts w:ascii="Times New Roman" w:hAnsi="Times New Roman" w:cs="Times New Roman"/>
          <w:sz w:val="28"/>
          <w:szCs w:val="28"/>
        </w:rPr>
      </w:pPr>
      <w:hyperlink w:anchor="P663">
        <w:r w:rsidR="003B7D89" w:rsidRPr="002C2D2B">
          <w:rPr>
            <w:rFonts w:ascii="Times New Roman" w:hAnsi="Times New Roman" w:cs="Times New Roman"/>
            <w:color w:val="000000" w:themeColor="text1"/>
            <w:sz w:val="28"/>
            <w:szCs w:val="28"/>
          </w:rPr>
          <w:t>заявление</w:t>
        </w:r>
      </w:hyperlink>
      <w:r w:rsidR="003B7D89" w:rsidRPr="002C2D2B">
        <w:rPr>
          <w:rFonts w:ascii="Times New Roman" w:hAnsi="Times New Roman" w:cs="Times New Roman"/>
          <w:color w:val="000000" w:themeColor="text1"/>
          <w:sz w:val="28"/>
          <w:szCs w:val="28"/>
        </w:rPr>
        <w:t xml:space="preserve"> </w:t>
      </w:r>
      <w:r w:rsidR="003B7D89" w:rsidRPr="002C2D2B">
        <w:rPr>
          <w:rFonts w:ascii="Times New Roman" w:hAnsi="Times New Roman" w:cs="Times New Roman"/>
          <w:sz w:val="28"/>
          <w:szCs w:val="28"/>
        </w:rPr>
        <w:t xml:space="preserve">об исправлении опечаток </w:t>
      </w:r>
      <w:r w:rsidR="003B7D89">
        <w:rPr>
          <w:rFonts w:ascii="Times New Roman" w:hAnsi="Times New Roman" w:cs="Times New Roman"/>
          <w:sz w:val="28"/>
          <w:szCs w:val="28"/>
        </w:rPr>
        <w:t>и (</w:t>
      </w:r>
      <w:r w:rsidR="003B7D89" w:rsidRPr="002C2D2B">
        <w:rPr>
          <w:rFonts w:ascii="Times New Roman" w:hAnsi="Times New Roman" w:cs="Times New Roman"/>
          <w:sz w:val="28"/>
          <w:szCs w:val="28"/>
        </w:rPr>
        <w:t>или</w:t>
      </w:r>
      <w:r w:rsidR="003B7D89">
        <w:rPr>
          <w:rFonts w:ascii="Times New Roman" w:hAnsi="Times New Roman" w:cs="Times New Roman"/>
          <w:sz w:val="28"/>
          <w:szCs w:val="28"/>
        </w:rPr>
        <w:t>)</w:t>
      </w:r>
      <w:r w:rsidR="003B7D89" w:rsidRPr="002C2D2B">
        <w:rPr>
          <w:rFonts w:ascii="Times New Roman" w:hAnsi="Times New Roman" w:cs="Times New Roman"/>
          <w:sz w:val="28"/>
          <w:szCs w:val="28"/>
        </w:rPr>
        <w:t xml:space="preserve"> ошибок в нагрудной идентификационной карточке (далее – заявление об исправлении опечаток </w:t>
      </w:r>
      <w:r w:rsidR="003B7D89">
        <w:rPr>
          <w:rFonts w:ascii="Times New Roman" w:hAnsi="Times New Roman" w:cs="Times New Roman"/>
          <w:sz w:val="28"/>
          <w:szCs w:val="28"/>
        </w:rPr>
        <w:t>и (</w:t>
      </w:r>
      <w:r w:rsidR="003B7D89" w:rsidRPr="002C2D2B">
        <w:rPr>
          <w:rFonts w:ascii="Times New Roman" w:hAnsi="Times New Roman" w:cs="Times New Roman"/>
          <w:sz w:val="28"/>
          <w:szCs w:val="28"/>
        </w:rPr>
        <w:t>или</w:t>
      </w:r>
      <w:r w:rsidR="003B7D89">
        <w:rPr>
          <w:rFonts w:ascii="Times New Roman" w:hAnsi="Times New Roman" w:cs="Times New Roman"/>
          <w:sz w:val="28"/>
          <w:szCs w:val="28"/>
        </w:rPr>
        <w:t>)</w:t>
      </w:r>
      <w:r w:rsidR="003B7D89" w:rsidRPr="002C2D2B">
        <w:rPr>
          <w:rFonts w:ascii="Times New Roman" w:hAnsi="Times New Roman" w:cs="Times New Roman"/>
          <w:sz w:val="28"/>
          <w:szCs w:val="28"/>
        </w:rPr>
        <w:t xml:space="preserve"> ошибок), оформляется по форме согласно приложению </w:t>
      </w:r>
      <w:r w:rsidR="003B7D89" w:rsidRPr="00B44DBD">
        <w:rPr>
          <w:rFonts w:ascii="Times New Roman" w:hAnsi="Times New Roman" w:cs="Times New Roman"/>
          <w:sz w:val="28"/>
          <w:szCs w:val="28"/>
        </w:rPr>
        <w:t xml:space="preserve">№ </w:t>
      </w:r>
      <w:r w:rsidR="00B44DBD" w:rsidRPr="00B44DBD">
        <w:rPr>
          <w:rFonts w:ascii="Times New Roman" w:hAnsi="Times New Roman" w:cs="Times New Roman"/>
          <w:sz w:val="28"/>
          <w:szCs w:val="28"/>
        </w:rPr>
        <w:t>7</w:t>
      </w:r>
      <w:r w:rsidR="00B44DBD">
        <w:rPr>
          <w:rFonts w:ascii="Times New Roman" w:hAnsi="Times New Roman" w:cs="Times New Roman"/>
          <w:sz w:val="28"/>
          <w:szCs w:val="28"/>
        </w:rPr>
        <w:t xml:space="preserve">                              </w:t>
      </w:r>
      <w:r w:rsidR="003B7D89" w:rsidRPr="00B44DBD">
        <w:rPr>
          <w:rFonts w:ascii="Times New Roman" w:hAnsi="Times New Roman" w:cs="Times New Roman"/>
          <w:sz w:val="28"/>
          <w:szCs w:val="28"/>
        </w:rPr>
        <w:t xml:space="preserve"> к</w:t>
      </w:r>
      <w:r w:rsidR="003B7D89" w:rsidRPr="002C2D2B">
        <w:rPr>
          <w:rFonts w:ascii="Times New Roman" w:hAnsi="Times New Roman" w:cs="Times New Roman"/>
          <w:sz w:val="28"/>
          <w:szCs w:val="28"/>
        </w:rPr>
        <w:t xml:space="preserve"> настоящему Административному регламенту;</w:t>
      </w:r>
    </w:p>
    <w:p w:rsidR="003B7D89" w:rsidRPr="002C2D2B" w:rsidRDefault="003B7D89" w:rsidP="003B7D89">
      <w:pPr>
        <w:pStyle w:val="ConsPlusNormal"/>
        <w:spacing w:line="380" w:lineRule="exact"/>
        <w:ind w:firstLine="709"/>
        <w:jc w:val="both"/>
        <w:rPr>
          <w:rFonts w:ascii="Times New Roman" w:hAnsi="Times New Roman" w:cs="Times New Roman"/>
          <w:sz w:val="28"/>
          <w:szCs w:val="28"/>
        </w:rPr>
      </w:pPr>
      <w:r w:rsidRPr="002C2D2B">
        <w:rPr>
          <w:rFonts w:ascii="Times New Roman" w:hAnsi="Times New Roman" w:cs="Times New Roman"/>
          <w:sz w:val="28"/>
          <w:szCs w:val="28"/>
        </w:rPr>
        <w:t xml:space="preserve">документы, подтверждающие наличие допущенных опечаток </w:t>
      </w:r>
      <w:r w:rsidR="00B44DBD">
        <w:rPr>
          <w:rFonts w:ascii="Times New Roman" w:hAnsi="Times New Roman" w:cs="Times New Roman"/>
          <w:sz w:val="28"/>
          <w:szCs w:val="28"/>
        </w:rPr>
        <w:t xml:space="preserve">                                 </w:t>
      </w:r>
      <w:r>
        <w:rPr>
          <w:rFonts w:ascii="Times New Roman" w:hAnsi="Times New Roman" w:cs="Times New Roman"/>
          <w:sz w:val="28"/>
          <w:szCs w:val="28"/>
        </w:rPr>
        <w:t>и (</w:t>
      </w:r>
      <w:r w:rsidRPr="002C2D2B">
        <w:rPr>
          <w:rFonts w:ascii="Times New Roman" w:hAnsi="Times New Roman" w:cs="Times New Roman"/>
          <w:sz w:val="28"/>
          <w:szCs w:val="28"/>
        </w:rPr>
        <w:t>или</w:t>
      </w:r>
      <w:r>
        <w:rPr>
          <w:rFonts w:ascii="Times New Roman" w:hAnsi="Times New Roman" w:cs="Times New Roman"/>
          <w:sz w:val="28"/>
          <w:szCs w:val="28"/>
        </w:rPr>
        <w:t>)</w:t>
      </w:r>
      <w:r w:rsidRPr="002C2D2B">
        <w:rPr>
          <w:rFonts w:ascii="Times New Roman" w:hAnsi="Times New Roman" w:cs="Times New Roman"/>
          <w:sz w:val="28"/>
          <w:szCs w:val="28"/>
        </w:rPr>
        <w:t xml:space="preserve"> ошибок.</w:t>
      </w:r>
    </w:p>
    <w:p w:rsidR="003B7D89" w:rsidRPr="002C2D2B" w:rsidRDefault="003B7D89" w:rsidP="003B7D89">
      <w:pPr>
        <w:pStyle w:val="ConsPlusNormal"/>
        <w:spacing w:line="380" w:lineRule="exact"/>
        <w:ind w:firstLine="709"/>
        <w:jc w:val="both"/>
        <w:rPr>
          <w:rFonts w:ascii="Times New Roman" w:hAnsi="Times New Roman" w:cs="Times New Roman"/>
          <w:sz w:val="28"/>
          <w:szCs w:val="28"/>
        </w:rPr>
      </w:pPr>
      <w:r w:rsidRPr="002C2D2B">
        <w:rPr>
          <w:rFonts w:ascii="Times New Roman" w:hAnsi="Times New Roman" w:cs="Times New Roman"/>
          <w:sz w:val="28"/>
          <w:szCs w:val="28"/>
        </w:rPr>
        <w:t>3.</w:t>
      </w:r>
      <w:r w:rsidR="00443E03">
        <w:rPr>
          <w:rFonts w:ascii="Times New Roman" w:hAnsi="Times New Roman" w:cs="Times New Roman"/>
          <w:sz w:val="28"/>
          <w:szCs w:val="28"/>
        </w:rPr>
        <w:t>1</w:t>
      </w:r>
      <w:r w:rsidR="00B9357E">
        <w:rPr>
          <w:rFonts w:ascii="Times New Roman" w:hAnsi="Times New Roman" w:cs="Times New Roman"/>
          <w:sz w:val="28"/>
          <w:szCs w:val="28"/>
        </w:rPr>
        <w:t>2</w:t>
      </w:r>
      <w:r w:rsidRPr="002C2D2B">
        <w:rPr>
          <w:rFonts w:ascii="Times New Roman" w:hAnsi="Times New Roman" w:cs="Times New Roman"/>
          <w:sz w:val="28"/>
          <w:szCs w:val="28"/>
        </w:rPr>
        <w:t xml:space="preserve">.2. Рассмотрение заявления об исправлении таких опечаток и (или) ошибок </w:t>
      </w:r>
      <w:r>
        <w:rPr>
          <w:rFonts w:ascii="Times New Roman" w:hAnsi="Times New Roman" w:cs="Times New Roman"/>
          <w:sz w:val="28"/>
          <w:szCs w:val="28"/>
        </w:rPr>
        <w:t xml:space="preserve">и </w:t>
      </w:r>
      <w:r w:rsidRPr="002C2D2B">
        <w:rPr>
          <w:rFonts w:ascii="Times New Roman" w:hAnsi="Times New Roman" w:cs="Times New Roman"/>
          <w:sz w:val="28"/>
          <w:szCs w:val="28"/>
        </w:rPr>
        <w:t>уведомл</w:t>
      </w:r>
      <w:r>
        <w:rPr>
          <w:rFonts w:ascii="Times New Roman" w:hAnsi="Times New Roman" w:cs="Times New Roman"/>
          <w:sz w:val="28"/>
          <w:szCs w:val="28"/>
        </w:rPr>
        <w:t>ение заявителя в письменном виде осуществляю</w:t>
      </w:r>
      <w:r w:rsidRPr="002C2D2B">
        <w:rPr>
          <w:rFonts w:ascii="Times New Roman" w:hAnsi="Times New Roman" w:cs="Times New Roman"/>
          <w:sz w:val="28"/>
          <w:szCs w:val="28"/>
        </w:rPr>
        <w:t xml:space="preserve">тся в срок, не превышающий 5 рабочих дней со дня его поступления. </w:t>
      </w:r>
    </w:p>
    <w:p w:rsidR="003B7D89" w:rsidRDefault="003B7D89" w:rsidP="003B7D89">
      <w:pPr>
        <w:pStyle w:val="ConsPlusNormal"/>
        <w:spacing w:line="380" w:lineRule="exact"/>
        <w:ind w:firstLine="709"/>
        <w:jc w:val="both"/>
        <w:rPr>
          <w:rFonts w:ascii="Times New Roman" w:hAnsi="Times New Roman" w:cs="Times New Roman"/>
          <w:sz w:val="28"/>
          <w:szCs w:val="28"/>
        </w:rPr>
      </w:pPr>
      <w:r w:rsidRPr="002C2D2B">
        <w:rPr>
          <w:rFonts w:ascii="Times New Roman" w:hAnsi="Times New Roman" w:cs="Times New Roman"/>
          <w:sz w:val="28"/>
          <w:szCs w:val="28"/>
        </w:rPr>
        <w:t>3.</w:t>
      </w:r>
      <w:r w:rsidR="00443E03">
        <w:rPr>
          <w:rFonts w:ascii="Times New Roman" w:hAnsi="Times New Roman" w:cs="Times New Roman"/>
          <w:sz w:val="28"/>
          <w:szCs w:val="28"/>
        </w:rPr>
        <w:t>1</w:t>
      </w:r>
      <w:r w:rsidR="00B9357E">
        <w:rPr>
          <w:rFonts w:ascii="Times New Roman" w:hAnsi="Times New Roman" w:cs="Times New Roman"/>
          <w:sz w:val="28"/>
          <w:szCs w:val="28"/>
        </w:rPr>
        <w:t>2</w:t>
      </w:r>
      <w:r w:rsidRPr="002C2D2B">
        <w:rPr>
          <w:rFonts w:ascii="Times New Roman" w:hAnsi="Times New Roman" w:cs="Times New Roman"/>
          <w:sz w:val="28"/>
          <w:szCs w:val="28"/>
        </w:rPr>
        <w:t xml:space="preserve">.3. В случае выявления допущенных опечаток и (или) ошибок </w:t>
      </w:r>
      <w:r w:rsidRPr="002C2D2B">
        <w:rPr>
          <w:rFonts w:ascii="Times New Roman" w:hAnsi="Times New Roman" w:cs="Times New Roman"/>
          <w:sz w:val="28"/>
          <w:szCs w:val="28"/>
        </w:rPr>
        <w:lastRenderedPageBreak/>
        <w:t xml:space="preserve">специалист, ответственный за предоставление государственной услуги, осуществляет в соответствии с установленным порядком делопроизводства исправление таких опечаток и (или) ошибок и выдачу результата </w:t>
      </w:r>
      <w:r>
        <w:rPr>
          <w:rFonts w:ascii="Times New Roman" w:hAnsi="Times New Roman" w:cs="Times New Roman"/>
          <w:sz w:val="28"/>
          <w:szCs w:val="28"/>
        </w:rPr>
        <w:t xml:space="preserve">предоставления </w:t>
      </w:r>
      <w:r w:rsidR="0031076F">
        <w:rPr>
          <w:rFonts w:ascii="Times New Roman" w:hAnsi="Times New Roman" w:cs="Times New Roman"/>
          <w:sz w:val="28"/>
          <w:szCs w:val="28"/>
        </w:rPr>
        <w:t xml:space="preserve">государственной </w:t>
      </w:r>
      <w:r>
        <w:rPr>
          <w:rFonts w:ascii="Times New Roman" w:hAnsi="Times New Roman" w:cs="Times New Roman"/>
          <w:sz w:val="28"/>
          <w:szCs w:val="28"/>
        </w:rPr>
        <w:t xml:space="preserve">услуги Заявителю в течение 5 рабочих дней со дня поступления заявления </w:t>
      </w:r>
      <w:r w:rsidRPr="002C2D2B">
        <w:rPr>
          <w:rFonts w:ascii="Times New Roman" w:hAnsi="Times New Roman" w:cs="Times New Roman"/>
          <w:sz w:val="28"/>
          <w:szCs w:val="28"/>
        </w:rPr>
        <w:t>об исправлении таких опечаток и (или) ошибок</w:t>
      </w:r>
      <w:r>
        <w:rPr>
          <w:rFonts w:ascii="Times New Roman" w:hAnsi="Times New Roman" w:cs="Times New Roman"/>
          <w:sz w:val="28"/>
          <w:szCs w:val="28"/>
        </w:rPr>
        <w:t>.</w:t>
      </w:r>
    </w:p>
    <w:p w:rsidR="003B7D89" w:rsidRPr="00615382" w:rsidRDefault="003B7D89" w:rsidP="003B7D89">
      <w:pPr>
        <w:pStyle w:val="ConsPlusNormal"/>
        <w:spacing w:line="380" w:lineRule="exact"/>
        <w:ind w:firstLine="709"/>
        <w:jc w:val="both"/>
        <w:rPr>
          <w:rFonts w:ascii="Times New Roman" w:hAnsi="Times New Roman" w:cs="Times New Roman"/>
          <w:sz w:val="28"/>
          <w:szCs w:val="28"/>
        </w:rPr>
      </w:pPr>
      <w:r w:rsidRPr="00FD5B48">
        <w:rPr>
          <w:rFonts w:ascii="Times New Roman" w:hAnsi="Times New Roman" w:cs="Times New Roman"/>
          <w:sz w:val="28"/>
          <w:szCs w:val="28"/>
        </w:rPr>
        <w:t>3.</w:t>
      </w:r>
      <w:r w:rsidR="00443E03">
        <w:rPr>
          <w:rFonts w:ascii="Times New Roman" w:hAnsi="Times New Roman" w:cs="Times New Roman"/>
          <w:sz w:val="28"/>
          <w:szCs w:val="28"/>
        </w:rPr>
        <w:t>1</w:t>
      </w:r>
      <w:r w:rsidR="00B9357E">
        <w:rPr>
          <w:rFonts w:ascii="Times New Roman" w:hAnsi="Times New Roman" w:cs="Times New Roman"/>
          <w:sz w:val="28"/>
          <w:szCs w:val="28"/>
        </w:rPr>
        <w:t>2</w:t>
      </w:r>
      <w:r w:rsidRPr="00FD5B48">
        <w:rPr>
          <w:rFonts w:ascii="Times New Roman" w:hAnsi="Times New Roman" w:cs="Times New Roman"/>
          <w:sz w:val="28"/>
          <w:szCs w:val="28"/>
        </w:rPr>
        <w:t xml:space="preserve">.4. Решение об отказе в исправлении допущенных опечаток и (или) ошибок по </w:t>
      </w:r>
      <w:r w:rsidR="00B44DBD">
        <w:rPr>
          <w:rFonts w:ascii="Times New Roman" w:hAnsi="Times New Roman" w:cs="Times New Roman"/>
          <w:sz w:val="28"/>
          <w:szCs w:val="28"/>
        </w:rPr>
        <w:t>о</w:t>
      </w:r>
      <w:r w:rsidRPr="00FD5B48">
        <w:rPr>
          <w:rFonts w:ascii="Times New Roman" w:hAnsi="Times New Roman" w:cs="Times New Roman"/>
          <w:sz w:val="28"/>
          <w:szCs w:val="28"/>
        </w:rPr>
        <w:t>сновани</w:t>
      </w:r>
      <w:r w:rsidR="00B44DBD">
        <w:rPr>
          <w:rFonts w:ascii="Times New Roman" w:hAnsi="Times New Roman" w:cs="Times New Roman"/>
          <w:sz w:val="28"/>
          <w:szCs w:val="28"/>
        </w:rPr>
        <w:t>ям</w:t>
      </w:r>
      <w:r w:rsidRPr="00FD5B48">
        <w:rPr>
          <w:rFonts w:ascii="Times New Roman" w:hAnsi="Times New Roman" w:cs="Times New Roman"/>
          <w:sz w:val="28"/>
          <w:szCs w:val="28"/>
        </w:rPr>
        <w:t>, указанн</w:t>
      </w:r>
      <w:r w:rsidR="00B44DBD">
        <w:rPr>
          <w:rFonts w:ascii="Times New Roman" w:hAnsi="Times New Roman" w:cs="Times New Roman"/>
          <w:sz w:val="28"/>
          <w:szCs w:val="28"/>
        </w:rPr>
        <w:t>ым</w:t>
      </w:r>
      <w:r w:rsidRPr="00FD5B48">
        <w:rPr>
          <w:rFonts w:ascii="Times New Roman" w:hAnsi="Times New Roman" w:cs="Times New Roman"/>
          <w:sz w:val="28"/>
          <w:szCs w:val="28"/>
        </w:rPr>
        <w:t xml:space="preserve"> </w:t>
      </w:r>
      <w:r w:rsidRPr="00B44DBD">
        <w:rPr>
          <w:rFonts w:ascii="Times New Roman" w:hAnsi="Times New Roman" w:cs="Times New Roman"/>
          <w:sz w:val="28"/>
          <w:szCs w:val="28"/>
        </w:rPr>
        <w:t xml:space="preserve">в </w:t>
      </w:r>
      <w:r w:rsidR="00B44DBD" w:rsidRPr="00B44DBD">
        <w:rPr>
          <w:rFonts w:ascii="Times New Roman" w:hAnsi="Times New Roman" w:cs="Times New Roman"/>
          <w:sz w:val="28"/>
          <w:szCs w:val="28"/>
        </w:rPr>
        <w:t>приложении № 4 к</w:t>
      </w:r>
      <w:r w:rsidRPr="00B44DBD">
        <w:rPr>
          <w:rFonts w:ascii="Times New Roman" w:hAnsi="Times New Roman" w:cs="Times New Roman"/>
          <w:sz w:val="28"/>
          <w:szCs w:val="28"/>
        </w:rPr>
        <w:t xml:space="preserve"> настояще</w:t>
      </w:r>
      <w:r w:rsidR="00B44DBD" w:rsidRPr="00B44DBD">
        <w:rPr>
          <w:rFonts w:ascii="Times New Roman" w:hAnsi="Times New Roman" w:cs="Times New Roman"/>
          <w:sz w:val="28"/>
          <w:szCs w:val="28"/>
        </w:rPr>
        <w:t>му</w:t>
      </w:r>
      <w:r>
        <w:rPr>
          <w:rFonts w:ascii="Times New Roman" w:hAnsi="Times New Roman" w:cs="Times New Roman"/>
          <w:sz w:val="28"/>
          <w:szCs w:val="28"/>
        </w:rPr>
        <w:t xml:space="preserve"> Административно</w:t>
      </w:r>
      <w:r w:rsidR="00B44DBD">
        <w:rPr>
          <w:rFonts w:ascii="Times New Roman" w:hAnsi="Times New Roman" w:cs="Times New Roman"/>
          <w:sz w:val="28"/>
          <w:szCs w:val="28"/>
        </w:rPr>
        <w:t>му</w:t>
      </w:r>
      <w:r>
        <w:rPr>
          <w:rFonts w:ascii="Times New Roman" w:hAnsi="Times New Roman" w:cs="Times New Roman"/>
          <w:sz w:val="28"/>
          <w:szCs w:val="28"/>
        </w:rPr>
        <w:t xml:space="preserve"> регламент</w:t>
      </w:r>
      <w:r w:rsidR="00B44DBD">
        <w:rPr>
          <w:rFonts w:ascii="Times New Roman" w:hAnsi="Times New Roman" w:cs="Times New Roman"/>
          <w:sz w:val="28"/>
          <w:szCs w:val="28"/>
        </w:rPr>
        <w:t>у</w:t>
      </w:r>
      <w:r>
        <w:rPr>
          <w:rFonts w:ascii="Times New Roman" w:hAnsi="Times New Roman" w:cs="Times New Roman"/>
          <w:sz w:val="28"/>
          <w:szCs w:val="28"/>
        </w:rPr>
        <w:t>,</w:t>
      </w:r>
      <w:r w:rsidRPr="00F83664">
        <w:t xml:space="preserve"> </w:t>
      </w:r>
      <w:r w:rsidRPr="00F83664">
        <w:rPr>
          <w:rFonts w:ascii="Times New Roman" w:hAnsi="Times New Roman" w:cs="Times New Roman"/>
          <w:sz w:val="28"/>
          <w:szCs w:val="28"/>
        </w:rPr>
        <w:t xml:space="preserve">направляется Министерством Заявителю </w:t>
      </w:r>
      <w:r w:rsidR="00B44DBD">
        <w:rPr>
          <w:rFonts w:ascii="Times New Roman" w:hAnsi="Times New Roman" w:cs="Times New Roman"/>
          <w:sz w:val="28"/>
          <w:szCs w:val="28"/>
        </w:rPr>
        <w:t xml:space="preserve">                  </w:t>
      </w:r>
      <w:r w:rsidRPr="00F83664">
        <w:rPr>
          <w:rFonts w:ascii="Times New Roman" w:hAnsi="Times New Roman" w:cs="Times New Roman"/>
          <w:sz w:val="28"/>
          <w:szCs w:val="28"/>
        </w:rPr>
        <w:t xml:space="preserve">в течение 1 рабочего </w:t>
      </w:r>
      <w:r w:rsidRPr="00615382">
        <w:rPr>
          <w:rFonts w:ascii="Times New Roman" w:hAnsi="Times New Roman" w:cs="Times New Roman"/>
          <w:sz w:val="28"/>
          <w:szCs w:val="28"/>
        </w:rPr>
        <w:t>дня со дня его принятия в форме электронного документа, подписанного электронной подписью уполномоченного должностного лица Министерства, через сеть «Интернет».</w:t>
      </w:r>
    </w:p>
    <w:p w:rsidR="004572FF" w:rsidRPr="00615382" w:rsidRDefault="004572FF" w:rsidP="00D9151E">
      <w:pPr>
        <w:pStyle w:val="ConsPlusNormal"/>
        <w:ind w:firstLine="709"/>
        <w:jc w:val="both"/>
        <w:rPr>
          <w:rFonts w:ascii="Times New Roman" w:hAnsi="Times New Roman" w:cs="Times New Roman"/>
          <w:sz w:val="28"/>
          <w:szCs w:val="28"/>
        </w:rPr>
      </w:pPr>
    </w:p>
    <w:p w:rsidR="00443E03" w:rsidRPr="00615382" w:rsidRDefault="00443E03" w:rsidP="004572FF">
      <w:pPr>
        <w:autoSpaceDE w:val="0"/>
        <w:autoSpaceDN w:val="0"/>
        <w:adjustRightInd w:val="0"/>
        <w:ind w:firstLine="709"/>
        <w:jc w:val="both"/>
        <w:rPr>
          <w:b/>
          <w:szCs w:val="28"/>
        </w:rPr>
      </w:pPr>
      <w:r w:rsidRPr="00615382">
        <w:rPr>
          <w:rFonts w:eastAsiaTheme="minorHAnsi"/>
          <w:b/>
          <w:szCs w:val="28"/>
          <w:lang w:eastAsia="en-US"/>
        </w:rPr>
        <w:t>3.1</w:t>
      </w:r>
      <w:r w:rsidR="00900D79" w:rsidRPr="00615382">
        <w:rPr>
          <w:rFonts w:eastAsiaTheme="minorHAnsi"/>
          <w:b/>
          <w:szCs w:val="28"/>
          <w:lang w:eastAsia="en-US"/>
        </w:rPr>
        <w:t>3</w:t>
      </w:r>
      <w:r w:rsidRPr="00615382">
        <w:rPr>
          <w:rFonts w:eastAsiaTheme="minorHAnsi"/>
          <w:b/>
          <w:szCs w:val="28"/>
          <w:lang w:eastAsia="en-US"/>
        </w:rPr>
        <w:t xml:space="preserve">. </w:t>
      </w:r>
      <w:r w:rsidRPr="00615382">
        <w:rPr>
          <w:b/>
          <w:szCs w:val="28"/>
        </w:rPr>
        <w:t>Описание последовательности действий при предоставлении государственной услуги в упреждающем (</w:t>
      </w:r>
      <w:proofErr w:type="spellStart"/>
      <w:r w:rsidRPr="00615382">
        <w:rPr>
          <w:b/>
          <w:szCs w:val="28"/>
        </w:rPr>
        <w:t>проактивном</w:t>
      </w:r>
      <w:proofErr w:type="spellEnd"/>
      <w:r w:rsidRPr="00615382">
        <w:rPr>
          <w:b/>
          <w:szCs w:val="28"/>
        </w:rPr>
        <w:t>) режиме</w:t>
      </w:r>
    </w:p>
    <w:p w:rsidR="00443E03" w:rsidRPr="00615382" w:rsidRDefault="00443E03" w:rsidP="00D9151E">
      <w:pPr>
        <w:autoSpaceDE w:val="0"/>
        <w:autoSpaceDN w:val="0"/>
        <w:adjustRightInd w:val="0"/>
        <w:ind w:firstLine="709"/>
        <w:jc w:val="both"/>
        <w:rPr>
          <w:rFonts w:eastAsiaTheme="minorHAnsi"/>
          <w:szCs w:val="28"/>
          <w:lang w:eastAsia="en-US"/>
        </w:rPr>
      </w:pPr>
    </w:p>
    <w:p w:rsidR="00262232" w:rsidRPr="00615382" w:rsidRDefault="00443E03" w:rsidP="00443E03">
      <w:pPr>
        <w:autoSpaceDE w:val="0"/>
        <w:autoSpaceDN w:val="0"/>
        <w:adjustRightInd w:val="0"/>
        <w:spacing w:line="276" w:lineRule="auto"/>
        <w:ind w:firstLine="709"/>
        <w:jc w:val="both"/>
        <w:rPr>
          <w:rFonts w:eastAsiaTheme="minorHAnsi"/>
          <w:szCs w:val="28"/>
          <w:lang w:eastAsia="en-US"/>
        </w:rPr>
      </w:pPr>
      <w:r w:rsidRPr="00615382">
        <w:rPr>
          <w:rFonts w:eastAsiaTheme="minorHAnsi"/>
          <w:szCs w:val="28"/>
          <w:lang w:eastAsia="en-US"/>
        </w:rPr>
        <w:t>3.1</w:t>
      </w:r>
      <w:r w:rsidR="00900D79" w:rsidRPr="00615382">
        <w:rPr>
          <w:rFonts w:eastAsiaTheme="minorHAnsi"/>
          <w:szCs w:val="28"/>
          <w:lang w:eastAsia="en-US"/>
        </w:rPr>
        <w:t>3</w:t>
      </w:r>
      <w:r w:rsidRPr="00615382">
        <w:rPr>
          <w:rFonts w:eastAsiaTheme="minorHAnsi"/>
          <w:szCs w:val="28"/>
          <w:lang w:eastAsia="en-US"/>
        </w:rPr>
        <w:t xml:space="preserve">.1. </w:t>
      </w:r>
      <w:r w:rsidR="00262232" w:rsidRPr="00615382">
        <w:rPr>
          <w:rFonts w:eastAsiaTheme="minorHAnsi"/>
          <w:szCs w:val="28"/>
          <w:lang w:eastAsia="en-US"/>
        </w:rPr>
        <w:t>Предоставление государственной услуги в упреждающем (</w:t>
      </w:r>
      <w:proofErr w:type="spellStart"/>
      <w:r w:rsidR="00262232" w:rsidRPr="00615382">
        <w:rPr>
          <w:rFonts w:eastAsiaTheme="minorHAnsi"/>
          <w:szCs w:val="28"/>
          <w:lang w:eastAsia="en-US"/>
        </w:rPr>
        <w:t>проактивном</w:t>
      </w:r>
      <w:proofErr w:type="spellEnd"/>
      <w:r w:rsidR="00262232" w:rsidRPr="00615382">
        <w:rPr>
          <w:rFonts w:eastAsiaTheme="minorHAnsi"/>
          <w:szCs w:val="28"/>
          <w:lang w:eastAsia="en-US"/>
        </w:rPr>
        <w:t>) режиме не предусмотрено.</w:t>
      </w:r>
    </w:p>
    <w:p w:rsidR="00D9151E" w:rsidRPr="00615382" w:rsidRDefault="00D9151E" w:rsidP="00D9151E">
      <w:pPr>
        <w:autoSpaceDE w:val="0"/>
        <w:autoSpaceDN w:val="0"/>
        <w:adjustRightInd w:val="0"/>
        <w:ind w:firstLine="709"/>
        <w:jc w:val="both"/>
        <w:rPr>
          <w:rFonts w:eastAsiaTheme="minorHAnsi"/>
          <w:szCs w:val="28"/>
          <w:lang w:eastAsia="en-US"/>
        </w:rPr>
      </w:pPr>
    </w:p>
    <w:p w:rsidR="0059761B" w:rsidRPr="00615382" w:rsidRDefault="00555911" w:rsidP="004572FF">
      <w:pPr>
        <w:autoSpaceDE w:val="0"/>
        <w:autoSpaceDN w:val="0"/>
        <w:adjustRightInd w:val="0"/>
        <w:ind w:firstLine="709"/>
        <w:jc w:val="both"/>
        <w:rPr>
          <w:b/>
          <w:szCs w:val="28"/>
        </w:rPr>
      </w:pPr>
      <w:r w:rsidRPr="00615382">
        <w:rPr>
          <w:b/>
          <w:szCs w:val="28"/>
        </w:rPr>
        <w:t>4. С</w:t>
      </w:r>
      <w:r w:rsidR="0059761B" w:rsidRPr="00615382">
        <w:rPr>
          <w:b/>
          <w:szCs w:val="28"/>
        </w:rPr>
        <w:t xml:space="preserve">пособы информирования заявителя об изменении статуса </w:t>
      </w:r>
      <w:r w:rsidRPr="00615382">
        <w:rPr>
          <w:b/>
          <w:szCs w:val="28"/>
        </w:rPr>
        <w:t xml:space="preserve">рассмотрения запроса о </w:t>
      </w:r>
      <w:r w:rsidR="0059761B" w:rsidRPr="00615382">
        <w:rPr>
          <w:b/>
          <w:szCs w:val="28"/>
        </w:rPr>
        <w:t>предоставлени</w:t>
      </w:r>
      <w:r w:rsidRPr="00615382">
        <w:rPr>
          <w:b/>
          <w:szCs w:val="28"/>
        </w:rPr>
        <w:t>и</w:t>
      </w:r>
      <w:r w:rsidR="0059761B" w:rsidRPr="00615382">
        <w:rPr>
          <w:b/>
          <w:szCs w:val="28"/>
        </w:rPr>
        <w:t xml:space="preserve"> гос</w:t>
      </w:r>
      <w:r w:rsidRPr="00615382">
        <w:rPr>
          <w:b/>
          <w:szCs w:val="28"/>
        </w:rPr>
        <w:t xml:space="preserve">ударственной </w:t>
      </w:r>
      <w:r w:rsidR="004D47CF" w:rsidRPr="00615382">
        <w:rPr>
          <w:b/>
          <w:szCs w:val="28"/>
        </w:rPr>
        <w:t>услуги</w:t>
      </w:r>
    </w:p>
    <w:p w:rsidR="00D9151E" w:rsidRPr="00615382" w:rsidRDefault="00D9151E" w:rsidP="00D9151E">
      <w:pPr>
        <w:autoSpaceDE w:val="0"/>
        <w:autoSpaceDN w:val="0"/>
        <w:adjustRightInd w:val="0"/>
        <w:ind w:left="1134" w:hanging="425"/>
        <w:jc w:val="both"/>
        <w:rPr>
          <w:b/>
          <w:szCs w:val="28"/>
        </w:rPr>
      </w:pPr>
    </w:p>
    <w:p w:rsidR="004D47CF" w:rsidRPr="00615382" w:rsidRDefault="00555911" w:rsidP="00D9151E">
      <w:pPr>
        <w:autoSpaceDE w:val="0"/>
        <w:autoSpaceDN w:val="0"/>
        <w:adjustRightInd w:val="0"/>
        <w:spacing w:line="276" w:lineRule="auto"/>
        <w:ind w:firstLine="709"/>
        <w:jc w:val="both"/>
        <w:rPr>
          <w:szCs w:val="28"/>
        </w:rPr>
      </w:pPr>
      <w:r w:rsidRPr="00615382">
        <w:rPr>
          <w:szCs w:val="28"/>
        </w:rPr>
        <w:t xml:space="preserve">4.1. </w:t>
      </w:r>
      <w:r w:rsidR="004D47CF" w:rsidRPr="00615382">
        <w:rPr>
          <w:szCs w:val="28"/>
        </w:rPr>
        <w:t>Информация о ходе предоставления государственной услуги сообщается заявителю по телефону или при личном посещении Министерства в любое время с момента приема документов. Для получения сведений о ходе предоставления государственной услуги заявителем указываются (называются) дата и регистрационный номер заявления. Заявитель извещается о том, на каком этапе (в процессе выполнения какой административной процедуры) предоставления государственной услуги находится поданный им пакет документов.</w:t>
      </w:r>
    </w:p>
    <w:p w:rsidR="004D47CF" w:rsidRPr="00555911" w:rsidRDefault="00555911" w:rsidP="00D9151E">
      <w:pPr>
        <w:autoSpaceDE w:val="0"/>
        <w:autoSpaceDN w:val="0"/>
        <w:adjustRightInd w:val="0"/>
        <w:spacing w:line="276" w:lineRule="auto"/>
        <w:ind w:firstLine="709"/>
        <w:jc w:val="both"/>
        <w:rPr>
          <w:szCs w:val="28"/>
        </w:rPr>
      </w:pPr>
      <w:r w:rsidRPr="00615382">
        <w:rPr>
          <w:szCs w:val="28"/>
        </w:rPr>
        <w:t>4.2</w:t>
      </w:r>
      <w:r w:rsidR="004D47CF" w:rsidRPr="00615382">
        <w:rPr>
          <w:szCs w:val="28"/>
        </w:rPr>
        <w:t>. Заявитель, подавший заявление в форме электронного</w:t>
      </w:r>
      <w:r w:rsidR="004D47CF" w:rsidRPr="00555911">
        <w:rPr>
          <w:szCs w:val="28"/>
        </w:rPr>
        <w:t xml:space="preserve"> документа</w:t>
      </w:r>
      <w:r>
        <w:rPr>
          <w:szCs w:val="28"/>
        </w:rPr>
        <w:t xml:space="preserve">                </w:t>
      </w:r>
      <w:r w:rsidR="004D47CF" w:rsidRPr="00555911">
        <w:rPr>
          <w:szCs w:val="28"/>
        </w:rPr>
        <w:t xml:space="preserve"> с использованием Единого портала, информируется о ходе предоставления государственной услуги через раздел «Личный кабинет».</w:t>
      </w:r>
    </w:p>
    <w:p w:rsidR="004D47CF" w:rsidRPr="00555911" w:rsidRDefault="00555911" w:rsidP="00D9151E">
      <w:pPr>
        <w:autoSpaceDE w:val="0"/>
        <w:autoSpaceDN w:val="0"/>
        <w:adjustRightInd w:val="0"/>
        <w:spacing w:line="276" w:lineRule="auto"/>
        <w:ind w:firstLine="709"/>
        <w:jc w:val="both"/>
        <w:rPr>
          <w:szCs w:val="28"/>
        </w:rPr>
      </w:pPr>
      <w:r>
        <w:rPr>
          <w:szCs w:val="28"/>
        </w:rPr>
        <w:t>4.3</w:t>
      </w:r>
      <w:r w:rsidR="004D47CF" w:rsidRPr="00555911">
        <w:rPr>
          <w:szCs w:val="28"/>
        </w:rPr>
        <w:t>. При личном обращении и обращении заявителя по телефону для справок ответственный специалист Министерства обязан в открытой и доступной форме предоставить исчерпывающие сведения о государственной услуге. При невозможности ответа на поставленные вопросы самостоятельно специалист, к которому обратился заявитель, переадресует его другому должностному лицу, компетентному в предоставлении данной информации.</w:t>
      </w:r>
    </w:p>
    <w:p w:rsidR="004D47CF" w:rsidRPr="00555911" w:rsidRDefault="00555911" w:rsidP="00D9151E">
      <w:pPr>
        <w:autoSpaceDE w:val="0"/>
        <w:autoSpaceDN w:val="0"/>
        <w:adjustRightInd w:val="0"/>
        <w:spacing w:line="276" w:lineRule="auto"/>
        <w:ind w:firstLine="709"/>
        <w:jc w:val="both"/>
        <w:rPr>
          <w:szCs w:val="28"/>
        </w:rPr>
      </w:pPr>
      <w:r>
        <w:rPr>
          <w:szCs w:val="28"/>
        </w:rPr>
        <w:lastRenderedPageBreak/>
        <w:t>4.4</w:t>
      </w:r>
      <w:r w:rsidR="004D47CF" w:rsidRPr="00555911">
        <w:rPr>
          <w:szCs w:val="28"/>
        </w:rPr>
        <w:t>. Письменное обращение, поступившее в Министерство, рассматривается в течение 30 дней со дня регистрации письменного обращения, за исключением случая, указанного в части 1.1 статьи 12 Федерального закона от 02.05.2006 № 59-ФЗ «О порядке рассмотрения обращений граждан Российской Федерации». Ответ на обращение направляется в форме электронного документа по адресу электронной почты, указанному в обращении, поступившем в Министерство в форме электронного документа, и в письменной форме по почтовому адресу, указанному в обращении, поступившем в письменной форме.</w:t>
      </w:r>
    </w:p>
    <w:p w:rsidR="00555911" w:rsidRDefault="00555911" w:rsidP="00555911">
      <w:pPr>
        <w:autoSpaceDE w:val="0"/>
        <w:autoSpaceDN w:val="0"/>
        <w:adjustRightInd w:val="0"/>
        <w:spacing w:line="276" w:lineRule="auto"/>
        <w:jc w:val="both"/>
        <w:rPr>
          <w:szCs w:val="28"/>
        </w:rPr>
      </w:pPr>
    </w:p>
    <w:p w:rsidR="00900D79" w:rsidRDefault="00900D79" w:rsidP="00555911">
      <w:pPr>
        <w:autoSpaceDE w:val="0"/>
        <w:autoSpaceDN w:val="0"/>
        <w:adjustRightInd w:val="0"/>
        <w:spacing w:line="276" w:lineRule="auto"/>
        <w:jc w:val="both"/>
        <w:rPr>
          <w:szCs w:val="28"/>
        </w:rPr>
      </w:pPr>
    </w:p>
    <w:p w:rsidR="00555911" w:rsidRPr="00555911" w:rsidRDefault="00555911" w:rsidP="00555911">
      <w:pPr>
        <w:autoSpaceDE w:val="0"/>
        <w:autoSpaceDN w:val="0"/>
        <w:adjustRightInd w:val="0"/>
        <w:spacing w:line="276" w:lineRule="auto"/>
        <w:jc w:val="center"/>
        <w:rPr>
          <w:szCs w:val="28"/>
        </w:rPr>
      </w:pPr>
      <w:r>
        <w:rPr>
          <w:szCs w:val="28"/>
        </w:rPr>
        <w:t>____________</w:t>
      </w:r>
    </w:p>
    <w:sectPr w:rsidR="00555911" w:rsidRPr="00555911" w:rsidSect="004572FF">
      <w:headerReference w:type="default" r:id="rId10"/>
      <w:pgSz w:w="11906" w:h="16838"/>
      <w:pgMar w:top="1134" w:right="851" w:bottom="1134" w:left="1701"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2376" w:rsidRDefault="00D32376" w:rsidP="003C1E43">
      <w:r>
        <w:separator/>
      </w:r>
    </w:p>
  </w:endnote>
  <w:endnote w:type="continuationSeparator" w:id="0">
    <w:p w:rsidR="00D32376" w:rsidRDefault="00D32376" w:rsidP="003C1E4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2376" w:rsidRDefault="00D32376" w:rsidP="003C1E43">
      <w:r>
        <w:separator/>
      </w:r>
    </w:p>
  </w:footnote>
  <w:footnote w:type="continuationSeparator" w:id="0">
    <w:p w:rsidR="00D32376" w:rsidRDefault="00D32376" w:rsidP="003C1E4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384329"/>
      <w:docPartObj>
        <w:docPartGallery w:val="Page Numbers (Top of Page)"/>
        <w:docPartUnique/>
      </w:docPartObj>
    </w:sdtPr>
    <w:sdtContent>
      <w:p w:rsidR="00B9357E" w:rsidRDefault="0058303B">
        <w:pPr>
          <w:pStyle w:val="a4"/>
          <w:jc w:val="center"/>
        </w:pPr>
        <w:fldSimple w:instr=" PAGE   \* MERGEFORMAT ">
          <w:r w:rsidR="0087775F">
            <w:rPr>
              <w:noProof/>
            </w:rPr>
            <w:t>22</w:t>
          </w:r>
        </w:fldSimple>
      </w:p>
    </w:sdtContent>
  </w:sdt>
  <w:p w:rsidR="00B9357E" w:rsidRDefault="00B9357E">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434CE7"/>
    <w:rsid w:val="00001D39"/>
    <w:rsid w:val="000109CE"/>
    <w:rsid w:val="000130F9"/>
    <w:rsid w:val="000276F8"/>
    <w:rsid w:val="000D027E"/>
    <w:rsid w:val="000F70F4"/>
    <w:rsid w:val="0011015C"/>
    <w:rsid w:val="00112F85"/>
    <w:rsid w:val="00144809"/>
    <w:rsid w:val="001D3E2A"/>
    <w:rsid w:val="001E5A98"/>
    <w:rsid w:val="00222165"/>
    <w:rsid w:val="00262232"/>
    <w:rsid w:val="00275A02"/>
    <w:rsid w:val="0031076F"/>
    <w:rsid w:val="00313205"/>
    <w:rsid w:val="00317571"/>
    <w:rsid w:val="00365092"/>
    <w:rsid w:val="00367855"/>
    <w:rsid w:val="003B7D89"/>
    <w:rsid w:val="003C1E43"/>
    <w:rsid w:val="0041668B"/>
    <w:rsid w:val="00434CE7"/>
    <w:rsid w:val="00443E03"/>
    <w:rsid w:val="004572FF"/>
    <w:rsid w:val="00461447"/>
    <w:rsid w:val="004929C1"/>
    <w:rsid w:val="00493A83"/>
    <w:rsid w:val="004A02DF"/>
    <w:rsid w:val="004A1C80"/>
    <w:rsid w:val="004D47CF"/>
    <w:rsid w:val="004E77FD"/>
    <w:rsid w:val="00555911"/>
    <w:rsid w:val="0058303B"/>
    <w:rsid w:val="005837A7"/>
    <w:rsid w:val="0059761B"/>
    <w:rsid w:val="005B2379"/>
    <w:rsid w:val="005B702A"/>
    <w:rsid w:val="005F624C"/>
    <w:rsid w:val="00615382"/>
    <w:rsid w:val="00615A0D"/>
    <w:rsid w:val="00633AC5"/>
    <w:rsid w:val="00634579"/>
    <w:rsid w:val="00635B4B"/>
    <w:rsid w:val="006732F5"/>
    <w:rsid w:val="006841FE"/>
    <w:rsid w:val="006A173A"/>
    <w:rsid w:val="006C6D2A"/>
    <w:rsid w:val="006D5027"/>
    <w:rsid w:val="006F0ACD"/>
    <w:rsid w:val="00704F0B"/>
    <w:rsid w:val="007A2058"/>
    <w:rsid w:val="007A349E"/>
    <w:rsid w:val="007C2C51"/>
    <w:rsid w:val="007E7A44"/>
    <w:rsid w:val="00811681"/>
    <w:rsid w:val="00826BEA"/>
    <w:rsid w:val="008343FD"/>
    <w:rsid w:val="0084121F"/>
    <w:rsid w:val="00870C13"/>
    <w:rsid w:val="0087775F"/>
    <w:rsid w:val="008A7887"/>
    <w:rsid w:val="00900D79"/>
    <w:rsid w:val="009314D4"/>
    <w:rsid w:val="0093669E"/>
    <w:rsid w:val="009B36F3"/>
    <w:rsid w:val="009E10BD"/>
    <w:rsid w:val="009E64C2"/>
    <w:rsid w:val="00A05DD8"/>
    <w:rsid w:val="00A514AB"/>
    <w:rsid w:val="00AA106E"/>
    <w:rsid w:val="00AC2B5B"/>
    <w:rsid w:val="00AF0DE0"/>
    <w:rsid w:val="00B22D35"/>
    <w:rsid w:val="00B44DBD"/>
    <w:rsid w:val="00B9357E"/>
    <w:rsid w:val="00B95177"/>
    <w:rsid w:val="00B96CD1"/>
    <w:rsid w:val="00BA5A9B"/>
    <w:rsid w:val="00BF1D17"/>
    <w:rsid w:val="00C22D88"/>
    <w:rsid w:val="00C32CC8"/>
    <w:rsid w:val="00C41E21"/>
    <w:rsid w:val="00CE26A6"/>
    <w:rsid w:val="00CF7818"/>
    <w:rsid w:val="00D10B8D"/>
    <w:rsid w:val="00D32376"/>
    <w:rsid w:val="00D6193E"/>
    <w:rsid w:val="00D9151E"/>
    <w:rsid w:val="00DC7D16"/>
    <w:rsid w:val="00E00A10"/>
    <w:rsid w:val="00E40F68"/>
    <w:rsid w:val="00E460FB"/>
    <w:rsid w:val="00E466F0"/>
    <w:rsid w:val="00EF2AD2"/>
    <w:rsid w:val="00F3772E"/>
    <w:rsid w:val="00F627DC"/>
    <w:rsid w:val="00F95BEB"/>
    <w:rsid w:val="00FC4FF1"/>
    <w:rsid w:val="00FE6F2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4CE7"/>
    <w:pPr>
      <w:spacing w:after="0" w:line="240" w:lineRule="auto"/>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34CE7"/>
    <w:pPr>
      <w:widowControl w:val="0"/>
      <w:autoSpaceDE w:val="0"/>
      <w:autoSpaceDN w:val="0"/>
      <w:spacing w:after="0" w:line="240" w:lineRule="auto"/>
    </w:pPr>
    <w:rPr>
      <w:rFonts w:ascii="Calibri" w:eastAsia="Times New Roman" w:hAnsi="Calibri" w:cs="Calibri"/>
      <w:lang w:eastAsia="ru-RU"/>
    </w:rPr>
  </w:style>
  <w:style w:type="table" w:styleId="a3">
    <w:name w:val="Table Grid"/>
    <w:basedOn w:val="a1"/>
    <w:uiPriority w:val="59"/>
    <w:rsid w:val="00434C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3C1E43"/>
    <w:pPr>
      <w:tabs>
        <w:tab w:val="center" w:pos="4677"/>
        <w:tab w:val="right" w:pos="9355"/>
      </w:tabs>
    </w:pPr>
  </w:style>
  <w:style w:type="character" w:customStyle="1" w:styleId="a5">
    <w:name w:val="Верхний колонтитул Знак"/>
    <w:basedOn w:val="a0"/>
    <w:link w:val="a4"/>
    <w:uiPriority w:val="99"/>
    <w:rsid w:val="003C1E43"/>
    <w:rPr>
      <w:rFonts w:ascii="Times New Roman" w:eastAsia="Times New Roman" w:hAnsi="Times New Roman" w:cs="Times New Roman"/>
      <w:sz w:val="28"/>
      <w:szCs w:val="20"/>
      <w:lang w:eastAsia="ru-RU"/>
    </w:rPr>
  </w:style>
  <w:style w:type="paragraph" w:styleId="a6">
    <w:name w:val="footer"/>
    <w:basedOn w:val="a"/>
    <w:link w:val="a7"/>
    <w:uiPriority w:val="99"/>
    <w:semiHidden/>
    <w:unhideWhenUsed/>
    <w:rsid w:val="003C1E43"/>
    <w:pPr>
      <w:tabs>
        <w:tab w:val="center" w:pos="4677"/>
        <w:tab w:val="right" w:pos="9355"/>
      </w:tabs>
    </w:pPr>
  </w:style>
  <w:style w:type="character" w:customStyle="1" w:styleId="a7">
    <w:name w:val="Нижний колонтитул Знак"/>
    <w:basedOn w:val="a0"/>
    <w:link w:val="a6"/>
    <w:uiPriority w:val="99"/>
    <w:semiHidden/>
    <w:rsid w:val="003C1E43"/>
    <w:rPr>
      <w:rFonts w:ascii="Times New Roman" w:eastAsia="Times New Roman" w:hAnsi="Times New Roman" w:cs="Times New Roman"/>
      <w:sz w:val="28"/>
      <w:szCs w:val="20"/>
      <w:lang w:eastAsia="ru-RU"/>
    </w:rPr>
  </w:style>
  <w:style w:type="paragraph" w:customStyle="1" w:styleId="ConsPlusTitle">
    <w:name w:val="ConsPlusTitle"/>
    <w:rsid w:val="00365092"/>
    <w:pPr>
      <w:widowControl w:val="0"/>
      <w:autoSpaceDE w:val="0"/>
      <w:autoSpaceDN w:val="0"/>
      <w:spacing w:after="0" w:line="240" w:lineRule="auto"/>
    </w:pPr>
    <w:rPr>
      <w:rFonts w:ascii="Calibri" w:eastAsia="Times New Roman" w:hAnsi="Calibri" w:cs="Calibri"/>
      <w:b/>
      <w:szCs w:val="20"/>
      <w:lang w:eastAsia="ru-RU"/>
    </w:rPr>
  </w:style>
  <w:style w:type="paragraph" w:styleId="a8">
    <w:name w:val="List Paragraph"/>
    <w:basedOn w:val="a"/>
    <w:uiPriority w:val="34"/>
    <w:qFormat/>
    <w:rsid w:val="00275A02"/>
    <w:pPr>
      <w:ind w:left="720"/>
      <w:contextualSpacing/>
    </w:pPr>
  </w:style>
</w:styles>
</file>

<file path=word/webSettings.xml><?xml version="1.0" encoding="utf-8"?>
<w:webSettings xmlns:r="http://schemas.openxmlformats.org/officeDocument/2006/relationships" xmlns:w="http://schemas.openxmlformats.org/wordprocessingml/2006/main">
  <w:divs>
    <w:div w:id="1307011860">
      <w:bodyDiv w:val="1"/>
      <w:marLeft w:val="0"/>
      <w:marRight w:val="0"/>
      <w:marTop w:val="0"/>
      <w:marBottom w:val="0"/>
      <w:divBdr>
        <w:top w:val="none" w:sz="0" w:space="0" w:color="auto"/>
        <w:left w:val="none" w:sz="0" w:space="0" w:color="auto"/>
        <w:bottom w:val="none" w:sz="0" w:space="0" w:color="auto"/>
        <w:right w:val="none" w:sz="0" w:space="0" w:color="auto"/>
      </w:divBdr>
      <w:divsChild>
        <w:div w:id="1598638406">
          <w:marLeft w:val="0"/>
          <w:marRight w:val="0"/>
          <w:marTop w:val="0"/>
          <w:marBottom w:val="0"/>
          <w:divBdr>
            <w:top w:val="none" w:sz="0" w:space="0" w:color="auto"/>
            <w:left w:val="none" w:sz="0" w:space="0" w:color="auto"/>
            <w:bottom w:val="none" w:sz="0" w:space="0" w:color="auto"/>
            <w:right w:val="none" w:sz="0" w:space="0" w:color="auto"/>
          </w:divBdr>
          <w:divsChild>
            <w:div w:id="1786970174">
              <w:marLeft w:val="0"/>
              <w:marRight w:val="0"/>
              <w:marTop w:val="0"/>
              <w:marBottom w:val="0"/>
              <w:divBdr>
                <w:top w:val="none" w:sz="0" w:space="0" w:color="auto"/>
                <w:left w:val="none" w:sz="0" w:space="0" w:color="auto"/>
                <w:bottom w:val="none" w:sz="0" w:space="0" w:color="auto"/>
                <w:right w:val="none" w:sz="0" w:space="0" w:color="auto"/>
              </w:divBdr>
              <w:divsChild>
                <w:div w:id="1107115170">
                  <w:marLeft w:val="0"/>
                  <w:marRight w:val="0"/>
                  <w:marTop w:val="0"/>
                  <w:marBottom w:val="0"/>
                  <w:divBdr>
                    <w:top w:val="none" w:sz="0" w:space="0" w:color="auto"/>
                    <w:left w:val="none" w:sz="0" w:space="0" w:color="auto"/>
                    <w:bottom w:val="none" w:sz="0" w:space="0" w:color="auto"/>
                    <w:right w:val="none" w:sz="0" w:space="0" w:color="auto"/>
                  </w:divBdr>
                </w:div>
                <w:div w:id="43163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16689" TargetMode="External"/><Relationship Id="rId3" Type="http://schemas.openxmlformats.org/officeDocument/2006/relationships/settings" Target="settings.xml"/><Relationship Id="rId7" Type="http://schemas.openxmlformats.org/officeDocument/2006/relationships/hyperlink" Target="https://login.consultant.ru/link/?req=doc&amp;base=LAW&amp;n=49206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login.consultant.ru/link/?req=doc&amp;base=LAW&amp;n=492068&amp;dst=10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292C9E-7E88-45B3-ADEC-02306680E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26</Pages>
  <Words>8018</Words>
  <Characters>45707</Characters>
  <Application>Microsoft Office Word</Application>
  <DocSecurity>0</DocSecurity>
  <Lines>380</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В. Норсеева</dc:creator>
  <cp:lastModifiedBy>Анна В. Норсеева</cp:lastModifiedBy>
  <cp:revision>7</cp:revision>
  <cp:lastPrinted>2025-10-29T15:57:00Z</cp:lastPrinted>
  <dcterms:created xsi:type="dcterms:W3CDTF">2025-10-28T09:10:00Z</dcterms:created>
  <dcterms:modified xsi:type="dcterms:W3CDTF">2025-10-29T15:58:00Z</dcterms:modified>
</cp:coreProperties>
</file>