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854992" w14:textId="77777777" w:rsidR="00F21295" w:rsidRDefault="00F21295" w:rsidP="00F21295">
      <w:pPr>
        <w:pStyle w:val="af0"/>
        <w:jc w:val="center"/>
      </w:pPr>
      <w:r>
        <w:rPr>
          <w:noProof/>
          <w:lang w:eastAsia="ru-RU"/>
        </w:rPr>
        <w:drawing>
          <wp:inline distT="0" distB="0" distL="0" distR="0" wp14:anchorId="39D190AF" wp14:editId="37A85255">
            <wp:extent cx="446405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45276" w14:textId="77777777" w:rsidR="00F21295" w:rsidRPr="00F30246" w:rsidRDefault="00F21295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18"/>
        <w:gridCol w:w="1815"/>
        <w:gridCol w:w="2779"/>
        <w:gridCol w:w="1134"/>
      </w:tblGrid>
      <w:tr w:rsidR="005B6CF7" w14:paraId="0D509FE7" w14:textId="77777777" w:rsidTr="006030C5">
        <w:trPr>
          <w:trHeight w:hRule="exact" w:val="1687"/>
        </w:trPr>
        <w:tc>
          <w:tcPr>
            <w:tcW w:w="9356" w:type="dxa"/>
            <w:gridSpan w:val="5"/>
          </w:tcPr>
          <w:p w14:paraId="34BC4C57" w14:textId="77777777" w:rsidR="005B6CF7" w:rsidRDefault="008D0F8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МИНИСТЕРСТВО ОХРАНЫ ОКРУЖАЮЩЕЙ СРЕДЫ</w:t>
            </w:r>
          </w:p>
          <w:p w14:paraId="36C9666B" w14:textId="77777777" w:rsidR="005B6CF7" w:rsidRPr="008C38F0" w:rsidRDefault="008D0F8A" w:rsidP="00F3024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8C38F0">
              <w:rPr>
                <w:szCs w:val="28"/>
              </w:rPr>
              <w:t>КИРОВСКОЙ ОБЛАСТИ</w:t>
            </w:r>
          </w:p>
          <w:p w14:paraId="676AF547" w14:textId="77777777" w:rsidR="005B6CF7" w:rsidRPr="0045561C" w:rsidRDefault="008D0F8A">
            <w:pPr>
              <w:pStyle w:val="ac"/>
              <w:keepLines w:val="0"/>
              <w:spacing w:before="0" w:after="360"/>
              <w:rPr>
                <w:szCs w:val="32"/>
              </w:rPr>
            </w:pPr>
            <w:r w:rsidRPr="008C38F0">
              <w:rPr>
                <w:sz w:val="28"/>
                <w:szCs w:val="28"/>
              </w:rPr>
              <w:t>РАСПОРЯЖЕНИЕ</w:t>
            </w:r>
          </w:p>
        </w:tc>
      </w:tr>
      <w:tr w:rsidR="005B6CF7" w14:paraId="39BA4AA5" w14:textId="77777777" w:rsidTr="006030C5">
        <w:tc>
          <w:tcPr>
            <w:tcW w:w="2410" w:type="dxa"/>
            <w:tcBorders>
              <w:bottom w:val="single" w:sz="4" w:space="0" w:color="000000"/>
            </w:tcBorders>
          </w:tcPr>
          <w:p w14:paraId="6913251A" w14:textId="77777777" w:rsidR="005B6CF7" w:rsidRDefault="005B6CF7" w:rsidP="006030C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E833B87" w14:textId="77777777" w:rsidR="005B6CF7" w:rsidRDefault="005B6CF7" w:rsidP="006030C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</w:tcPr>
          <w:p w14:paraId="2B8F5ECB" w14:textId="77777777" w:rsidR="005B6CF7" w:rsidRDefault="005B6CF7" w:rsidP="006030C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14:paraId="363466CA" w14:textId="77777777" w:rsidR="005B6CF7" w:rsidRDefault="008D0F8A" w:rsidP="006030C5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3583372" w14:textId="77777777" w:rsidR="005B6CF7" w:rsidRDefault="005B6CF7" w:rsidP="006030C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</w:tc>
      </w:tr>
      <w:tr w:rsidR="005B6CF7" w14:paraId="1DF3A68C" w14:textId="77777777" w:rsidTr="006030C5">
        <w:tc>
          <w:tcPr>
            <w:tcW w:w="9356" w:type="dxa"/>
            <w:gridSpan w:val="5"/>
          </w:tcPr>
          <w:p w14:paraId="3ACE788E" w14:textId="77777777" w:rsidR="005B6CF7" w:rsidRDefault="008D0F8A" w:rsidP="0045561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14:paraId="2748FCDD" w14:textId="7333EBBB" w:rsidR="005B6CF7" w:rsidRPr="008C38F0" w:rsidRDefault="008D0F8A" w:rsidP="0045561C">
      <w:pPr>
        <w:pStyle w:val="ad"/>
        <w:widowControl w:val="0"/>
        <w:tabs>
          <w:tab w:val="left" w:pos="0"/>
        </w:tabs>
        <w:suppressAutoHyphens/>
        <w:spacing w:before="480"/>
        <w:ind w:right="0"/>
        <w:jc w:val="center"/>
        <w:rPr>
          <w:szCs w:val="28"/>
        </w:rPr>
      </w:pPr>
      <w:r w:rsidRPr="008C38F0">
        <w:rPr>
          <w:bCs/>
          <w:szCs w:val="28"/>
        </w:rPr>
        <w:t>О внесении изменени</w:t>
      </w:r>
      <w:r w:rsidR="00B729B3" w:rsidRPr="008C38F0">
        <w:rPr>
          <w:bCs/>
          <w:szCs w:val="28"/>
        </w:rPr>
        <w:t xml:space="preserve">й </w:t>
      </w:r>
      <w:r w:rsidRPr="008C38F0">
        <w:rPr>
          <w:bCs/>
          <w:szCs w:val="28"/>
        </w:rPr>
        <w:t xml:space="preserve">в </w:t>
      </w:r>
      <w:r w:rsidR="008C38F0" w:rsidRPr="008C38F0">
        <w:rPr>
          <w:bCs/>
          <w:szCs w:val="28"/>
        </w:rPr>
        <w:t xml:space="preserve">Положение о комиссии министерства                   охраны окружающей среды Кировской области по соблюдению требований к служебному поведению государственных гражданских служащих и урегулированию конфликта интересов, утвержденное </w:t>
      </w:r>
      <w:r w:rsidRPr="008C38F0">
        <w:rPr>
          <w:bCs/>
          <w:szCs w:val="28"/>
        </w:rPr>
        <w:t>распоряжение</w:t>
      </w:r>
      <w:r w:rsidR="008C38F0" w:rsidRPr="008C38F0">
        <w:rPr>
          <w:bCs/>
          <w:szCs w:val="28"/>
        </w:rPr>
        <w:t>м</w:t>
      </w:r>
      <w:r w:rsidRPr="008C38F0">
        <w:rPr>
          <w:bCs/>
          <w:szCs w:val="28"/>
        </w:rPr>
        <w:t xml:space="preserve"> министерства охраны окружающей среды </w:t>
      </w:r>
      <w:r w:rsidR="008C38F0">
        <w:rPr>
          <w:bCs/>
          <w:szCs w:val="28"/>
        </w:rPr>
        <w:t xml:space="preserve">                        </w:t>
      </w:r>
      <w:r w:rsidRPr="008C38F0">
        <w:rPr>
          <w:bCs/>
          <w:szCs w:val="28"/>
        </w:rPr>
        <w:t>Кировской области от 2</w:t>
      </w:r>
      <w:r w:rsidR="0045561C" w:rsidRPr="008C38F0">
        <w:rPr>
          <w:bCs/>
          <w:szCs w:val="28"/>
        </w:rPr>
        <w:t>7</w:t>
      </w:r>
      <w:r w:rsidRPr="008C38F0">
        <w:rPr>
          <w:bCs/>
          <w:szCs w:val="28"/>
        </w:rPr>
        <w:t>.11.201</w:t>
      </w:r>
      <w:r w:rsidR="0045561C" w:rsidRPr="008C38F0">
        <w:rPr>
          <w:bCs/>
          <w:szCs w:val="28"/>
        </w:rPr>
        <w:t>8</w:t>
      </w:r>
      <w:r w:rsidRPr="008C38F0">
        <w:rPr>
          <w:bCs/>
          <w:szCs w:val="28"/>
        </w:rPr>
        <w:t xml:space="preserve"> № 2</w:t>
      </w:r>
      <w:r w:rsidR="0045561C" w:rsidRPr="008C38F0">
        <w:rPr>
          <w:bCs/>
          <w:szCs w:val="28"/>
        </w:rPr>
        <w:t>2</w:t>
      </w:r>
    </w:p>
    <w:p w14:paraId="36196002" w14:textId="4BD53410" w:rsidR="0045561C" w:rsidRDefault="0045561C" w:rsidP="004556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61C">
        <w:rPr>
          <w:rFonts w:ascii="Times New Roman" w:hAnsi="Times New Roman" w:cs="Times New Roman"/>
          <w:sz w:val="28"/>
          <w:szCs w:val="28"/>
        </w:rPr>
        <w:t>В соответствии с Указ</w:t>
      </w:r>
      <w:r w:rsidR="00E57864">
        <w:rPr>
          <w:rFonts w:ascii="Times New Roman" w:hAnsi="Times New Roman" w:cs="Times New Roman"/>
          <w:sz w:val="28"/>
          <w:szCs w:val="28"/>
        </w:rPr>
        <w:t>о</w:t>
      </w:r>
      <w:r w:rsidR="00903C86">
        <w:rPr>
          <w:rFonts w:ascii="Times New Roman" w:hAnsi="Times New Roman" w:cs="Times New Roman"/>
          <w:sz w:val="28"/>
          <w:szCs w:val="28"/>
        </w:rPr>
        <w:t>м</w:t>
      </w:r>
      <w:r w:rsidRPr="0045561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2D3C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561C">
        <w:rPr>
          <w:rFonts w:ascii="Times New Roman" w:hAnsi="Times New Roman" w:cs="Times New Roman"/>
          <w:sz w:val="28"/>
          <w:szCs w:val="28"/>
        </w:rPr>
        <w:t>от 0</w:t>
      </w:r>
      <w:r w:rsidR="00E57864">
        <w:rPr>
          <w:rFonts w:ascii="Times New Roman" w:hAnsi="Times New Roman" w:cs="Times New Roman"/>
          <w:sz w:val="28"/>
          <w:szCs w:val="28"/>
        </w:rPr>
        <w:t>9</w:t>
      </w:r>
      <w:r w:rsidRPr="0045561C">
        <w:rPr>
          <w:rFonts w:ascii="Times New Roman" w:hAnsi="Times New Roman" w:cs="Times New Roman"/>
          <w:sz w:val="28"/>
          <w:szCs w:val="28"/>
        </w:rPr>
        <w:t>.07.20</w:t>
      </w:r>
      <w:r w:rsidR="00E57864">
        <w:rPr>
          <w:rFonts w:ascii="Times New Roman" w:hAnsi="Times New Roman" w:cs="Times New Roman"/>
          <w:sz w:val="28"/>
          <w:szCs w:val="28"/>
        </w:rPr>
        <w:t>25 № 465</w:t>
      </w:r>
      <w:r w:rsidRPr="0045561C">
        <w:rPr>
          <w:rFonts w:ascii="Times New Roman" w:hAnsi="Times New Roman" w:cs="Times New Roman"/>
          <w:sz w:val="28"/>
          <w:szCs w:val="28"/>
        </w:rPr>
        <w:t xml:space="preserve"> </w:t>
      </w:r>
      <w:r w:rsidR="00E57864">
        <w:rPr>
          <w:rFonts w:ascii="Times New Roman" w:hAnsi="Times New Roman" w:cs="Times New Roman"/>
          <w:sz w:val="28"/>
          <w:szCs w:val="28"/>
        </w:rPr>
        <w:t xml:space="preserve">от 25.01.2024 «О внесении изменений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01.07.2010 </w:t>
      </w:r>
      <w:r w:rsidRPr="0045561C">
        <w:rPr>
          <w:rFonts w:ascii="Times New Roman" w:hAnsi="Times New Roman" w:cs="Times New Roman"/>
          <w:sz w:val="28"/>
          <w:szCs w:val="28"/>
        </w:rPr>
        <w:t xml:space="preserve">№ 821 «О комиссиях  по соблюдению требований </w:t>
      </w:r>
      <w:r w:rsidR="002D3C1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5561C">
        <w:rPr>
          <w:rFonts w:ascii="Times New Roman" w:hAnsi="Times New Roman" w:cs="Times New Roman"/>
          <w:sz w:val="28"/>
          <w:szCs w:val="28"/>
        </w:rPr>
        <w:t xml:space="preserve">к служебному поведению федеральных государственных служащих </w:t>
      </w:r>
      <w:r w:rsidR="002D3C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561C">
        <w:rPr>
          <w:rFonts w:ascii="Times New Roman" w:hAnsi="Times New Roman" w:cs="Times New Roman"/>
          <w:sz w:val="28"/>
          <w:szCs w:val="28"/>
        </w:rPr>
        <w:t>и урегулированию конфликта интересов»</w:t>
      </w:r>
      <w:r w:rsidR="00E57864">
        <w:rPr>
          <w:rFonts w:ascii="Times New Roman" w:hAnsi="Times New Roman" w:cs="Times New Roman"/>
          <w:sz w:val="28"/>
          <w:szCs w:val="28"/>
        </w:rPr>
        <w:t>:</w:t>
      </w:r>
      <w:r w:rsidR="00903C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50FA3" w14:textId="37DEEC1F" w:rsidR="002D3C1B" w:rsidRDefault="00DB1688" w:rsidP="00DB168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35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910" w:rsidRPr="00253E59">
        <w:rPr>
          <w:rFonts w:ascii="Times New Roman" w:hAnsi="Times New Roman" w:cs="Times New Roman"/>
          <w:sz w:val="28"/>
          <w:szCs w:val="28"/>
        </w:rPr>
        <w:t>Положени</w:t>
      </w:r>
      <w:r w:rsidR="00793596">
        <w:rPr>
          <w:rFonts w:ascii="Times New Roman" w:hAnsi="Times New Roman" w:cs="Times New Roman"/>
          <w:sz w:val="28"/>
          <w:szCs w:val="28"/>
        </w:rPr>
        <w:t xml:space="preserve">е </w:t>
      </w:r>
      <w:r w:rsidR="00874910" w:rsidRPr="00253E59">
        <w:rPr>
          <w:rFonts w:ascii="Times New Roman" w:hAnsi="Times New Roman" w:cs="Times New Roman"/>
          <w:sz w:val="28"/>
          <w:szCs w:val="28"/>
        </w:rPr>
        <w:t xml:space="preserve">о комиссии министерства охраны окружающей среды Кировской области по соблюдению требований </w:t>
      </w:r>
      <w:r w:rsidR="002D3C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74910" w:rsidRPr="00253E59">
        <w:rPr>
          <w:rFonts w:ascii="Times New Roman" w:hAnsi="Times New Roman" w:cs="Times New Roman"/>
          <w:sz w:val="28"/>
          <w:szCs w:val="28"/>
        </w:rPr>
        <w:t xml:space="preserve">к служебному поведению государственных гражданских служащих </w:t>
      </w:r>
      <w:r w:rsidR="002D3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74910" w:rsidRPr="00253E59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1A719D">
        <w:rPr>
          <w:rFonts w:ascii="Times New Roman" w:hAnsi="Times New Roman" w:cs="Times New Roman"/>
          <w:sz w:val="28"/>
          <w:szCs w:val="28"/>
        </w:rPr>
        <w:t>, утвержденно</w:t>
      </w:r>
      <w:r w:rsidR="0086712F">
        <w:rPr>
          <w:rFonts w:ascii="Times New Roman" w:hAnsi="Times New Roman" w:cs="Times New Roman"/>
          <w:sz w:val="28"/>
          <w:szCs w:val="28"/>
        </w:rPr>
        <w:t>е</w:t>
      </w:r>
      <w:r w:rsidR="001A719D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охраны окружающей среды Кировской области </w:t>
      </w:r>
      <w:r w:rsidR="001A719D" w:rsidRPr="00F61FBC">
        <w:rPr>
          <w:rFonts w:ascii="Times New Roman" w:hAnsi="Times New Roman" w:cs="Times New Roman"/>
          <w:sz w:val="28"/>
          <w:szCs w:val="28"/>
        </w:rPr>
        <w:t>от 27.11.20</w:t>
      </w:r>
      <w:r w:rsidR="001A719D">
        <w:rPr>
          <w:rFonts w:ascii="Times New Roman" w:hAnsi="Times New Roman" w:cs="Times New Roman"/>
          <w:sz w:val="28"/>
          <w:szCs w:val="28"/>
        </w:rPr>
        <w:t>18</w:t>
      </w:r>
      <w:r w:rsidR="001A719D" w:rsidRPr="00F61FBC">
        <w:rPr>
          <w:rFonts w:ascii="Times New Roman" w:hAnsi="Times New Roman" w:cs="Times New Roman"/>
          <w:sz w:val="28"/>
          <w:szCs w:val="28"/>
        </w:rPr>
        <w:t xml:space="preserve"> № 22</w:t>
      </w:r>
      <w:r w:rsidR="001A719D">
        <w:rPr>
          <w:rFonts w:ascii="Times New Roman" w:hAnsi="Times New Roman" w:cs="Times New Roman"/>
          <w:sz w:val="28"/>
          <w:szCs w:val="28"/>
        </w:rPr>
        <w:t xml:space="preserve">, </w:t>
      </w:r>
      <w:r w:rsidR="002D3C1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6712F">
        <w:rPr>
          <w:rFonts w:ascii="Times New Roman" w:hAnsi="Times New Roman" w:cs="Times New Roman"/>
          <w:sz w:val="28"/>
          <w:szCs w:val="28"/>
        </w:rPr>
        <w:t>изменения</w:t>
      </w:r>
      <w:r w:rsidR="002D3C1B">
        <w:rPr>
          <w:rFonts w:ascii="Times New Roman" w:hAnsi="Times New Roman" w:cs="Times New Roman"/>
          <w:sz w:val="28"/>
          <w:szCs w:val="28"/>
        </w:rPr>
        <w:t>:</w:t>
      </w:r>
      <w:r w:rsidR="00867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58AB3" w14:textId="3FBB08C8" w:rsidR="00253E59" w:rsidRDefault="002D3C1B" w:rsidP="002D3C1B">
      <w:pPr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793596">
        <w:rPr>
          <w:rFonts w:ascii="Times New Roman" w:hAnsi="Times New Roman" w:cs="Times New Roman"/>
          <w:sz w:val="28"/>
          <w:szCs w:val="28"/>
        </w:rPr>
        <w:t xml:space="preserve">ункт </w:t>
      </w:r>
      <w:r w:rsidR="00DF0BAF">
        <w:rPr>
          <w:rFonts w:ascii="Times New Roman" w:hAnsi="Times New Roman" w:cs="Times New Roman"/>
          <w:sz w:val="28"/>
          <w:szCs w:val="28"/>
        </w:rPr>
        <w:t>5</w:t>
      </w:r>
      <w:r w:rsidR="00793596" w:rsidRPr="00253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8749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77D01" w14:textId="0A28E193" w:rsidR="00DF0BAF" w:rsidRDefault="002D3C1B" w:rsidP="00574071">
      <w:pPr>
        <w:pStyle w:val="af1"/>
        <w:widowControl w:val="0"/>
        <w:spacing w:line="360" w:lineRule="auto"/>
        <w:ind w:firstLine="319"/>
        <w:jc w:val="both"/>
        <w:rPr>
          <w:sz w:val="28"/>
          <w:szCs w:val="28"/>
        </w:rPr>
      </w:pPr>
      <w:r w:rsidRPr="002D3C1B">
        <w:rPr>
          <w:sz w:val="28"/>
          <w:szCs w:val="28"/>
        </w:rPr>
        <w:t>«</w:t>
      </w:r>
      <w:r w:rsidR="00574071">
        <w:rPr>
          <w:sz w:val="28"/>
          <w:szCs w:val="28"/>
        </w:rPr>
        <w:t>5.</w:t>
      </w:r>
      <w:r w:rsidRPr="002D3C1B">
        <w:rPr>
          <w:sz w:val="28"/>
          <w:szCs w:val="28"/>
        </w:rPr>
        <w:t xml:space="preserve"> </w:t>
      </w:r>
      <w:r w:rsidR="00DF0BAF" w:rsidRPr="001F5F23">
        <w:rPr>
          <w:sz w:val="28"/>
          <w:szCs w:val="28"/>
        </w:rPr>
        <w:t>Комиссия образуется</w:t>
      </w:r>
      <w:r w:rsidR="00DF0BAF">
        <w:rPr>
          <w:sz w:val="28"/>
          <w:szCs w:val="28"/>
        </w:rPr>
        <w:t xml:space="preserve"> нормативным правовым актом</w:t>
      </w:r>
      <w:r w:rsidR="00DF0BAF" w:rsidRPr="001F5F23">
        <w:rPr>
          <w:i/>
          <w:sz w:val="28"/>
          <w:szCs w:val="28"/>
        </w:rPr>
        <w:t xml:space="preserve"> </w:t>
      </w:r>
      <w:r w:rsidR="00DF0BAF">
        <w:rPr>
          <w:iCs/>
          <w:sz w:val="28"/>
          <w:szCs w:val="28"/>
        </w:rPr>
        <w:t>министерства</w:t>
      </w:r>
      <w:r w:rsidR="00DF0BAF">
        <w:rPr>
          <w:i/>
          <w:sz w:val="28"/>
          <w:szCs w:val="28"/>
        </w:rPr>
        <w:t xml:space="preserve"> </w:t>
      </w:r>
      <w:r w:rsidR="00DF0BAF" w:rsidRPr="00B47014">
        <w:rPr>
          <w:sz w:val="28"/>
          <w:szCs w:val="28"/>
        </w:rPr>
        <w:t xml:space="preserve">в </w:t>
      </w:r>
      <w:r w:rsidR="00DF0BAF" w:rsidRPr="00B47014">
        <w:rPr>
          <w:sz w:val="28"/>
          <w:szCs w:val="28"/>
        </w:rPr>
        <w:lastRenderedPageBreak/>
        <w:t>форме</w:t>
      </w:r>
      <w:r w:rsidR="00DF0BAF">
        <w:rPr>
          <w:i/>
          <w:sz w:val="28"/>
          <w:szCs w:val="28"/>
        </w:rPr>
        <w:t xml:space="preserve"> </w:t>
      </w:r>
      <w:r w:rsidR="00574071" w:rsidRPr="00574071">
        <w:rPr>
          <w:iCs/>
          <w:sz w:val="28"/>
          <w:szCs w:val="28"/>
        </w:rPr>
        <w:t>распоряжения</w:t>
      </w:r>
      <w:r w:rsidR="00574071">
        <w:rPr>
          <w:i/>
          <w:sz w:val="28"/>
          <w:szCs w:val="28"/>
        </w:rPr>
        <w:t>.</w:t>
      </w:r>
      <w:r w:rsidR="00DF0BAF" w:rsidRPr="001F5F23">
        <w:rPr>
          <w:sz w:val="28"/>
          <w:szCs w:val="28"/>
        </w:rPr>
        <w:t xml:space="preserve"> Указанным актом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</w:t>
      </w:r>
      <w:r w:rsidR="00574071">
        <w:rPr>
          <w:sz w:val="28"/>
          <w:szCs w:val="28"/>
        </w:rPr>
        <w:t>.</w:t>
      </w:r>
    </w:p>
    <w:p w14:paraId="6C8A0112" w14:textId="58DE832F" w:rsidR="00DF0BAF" w:rsidRDefault="00574071" w:rsidP="001851E3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574071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>
        <w:rPr>
          <w:sz w:val="28"/>
          <w:szCs w:val="28"/>
        </w:rPr>
        <w:t>».</w:t>
      </w:r>
    </w:p>
    <w:p w14:paraId="287C8CF8" w14:textId="5893F3E4" w:rsidR="003A3A27" w:rsidRPr="004D39F8" w:rsidRDefault="003A3A27" w:rsidP="001851E3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4D39F8">
        <w:rPr>
          <w:sz w:val="28"/>
          <w:szCs w:val="28"/>
        </w:rPr>
        <w:t xml:space="preserve">1.2. Пункт </w:t>
      </w:r>
      <w:r w:rsidR="00A91F08">
        <w:rPr>
          <w:sz w:val="28"/>
          <w:szCs w:val="28"/>
        </w:rPr>
        <w:t>6</w:t>
      </w:r>
      <w:r w:rsidRPr="004D39F8">
        <w:rPr>
          <w:sz w:val="28"/>
          <w:szCs w:val="28"/>
        </w:rPr>
        <w:t xml:space="preserve"> </w:t>
      </w:r>
      <w:r w:rsidR="00A91F08">
        <w:rPr>
          <w:sz w:val="28"/>
          <w:szCs w:val="28"/>
        </w:rPr>
        <w:t>изложить в</w:t>
      </w:r>
      <w:r w:rsidRPr="004D39F8">
        <w:rPr>
          <w:sz w:val="28"/>
          <w:szCs w:val="28"/>
        </w:rPr>
        <w:t xml:space="preserve"> следующ</w:t>
      </w:r>
      <w:r w:rsidR="00A91F08">
        <w:rPr>
          <w:sz w:val="28"/>
          <w:szCs w:val="28"/>
        </w:rPr>
        <w:t>ей</w:t>
      </w:r>
      <w:r w:rsidRPr="004D39F8">
        <w:rPr>
          <w:sz w:val="28"/>
          <w:szCs w:val="28"/>
        </w:rPr>
        <w:t xml:space="preserve"> </w:t>
      </w:r>
      <w:r w:rsidR="00A91F08">
        <w:rPr>
          <w:sz w:val="28"/>
          <w:szCs w:val="28"/>
        </w:rPr>
        <w:t>редакции</w:t>
      </w:r>
      <w:r w:rsidR="004D39F8" w:rsidRPr="004D39F8">
        <w:rPr>
          <w:sz w:val="28"/>
          <w:szCs w:val="28"/>
        </w:rPr>
        <w:t>:</w:t>
      </w:r>
    </w:p>
    <w:p w14:paraId="4693EF2D" w14:textId="560A9D24" w:rsidR="00A91F08" w:rsidRPr="001851E3" w:rsidRDefault="004D39F8" w:rsidP="001851E3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1851E3">
        <w:rPr>
          <w:sz w:val="28"/>
          <w:szCs w:val="28"/>
        </w:rPr>
        <w:t>«</w:t>
      </w:r>
      <w:r w:rsidR="00A91F08" w:rsidRPr="001851E3">
        <w:rPr>
          <w:sz w:val="28"/>
          <w:szCs w:val="28"/>
        </w:rPr>
        <w:t>6. В состав комиссии входят:</w:t>
      </w:r>
    </w:p>
    <w:p w14:paraId="344B64BE" w14:textId="77777777" w:rsidR="00A91F08" w:rsidRPr="001851E3" w:rsidRDefault="00A91F08" w:rsidP="001851E3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1851E3">
        <w:rPr>
          <w:sz w:val="28"/>
          <w:szCs w:val="28"/>
        </w:rPr>
        <w:t>6.1. Заместитель министра – председатель комиссии.</w:t>
      </w:r>
    </w:p>
    <w:p w14:paraId="2C7F5CD7" w14:textId="33BB42FE" w:rsidR="00A91F08" w:rsidRPr="001851E3" w:rsidRDefault="00A91F08" w:rsidP="001851E3">
      <w:pPr>
        <w:pStyle w:val="af1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51E3">
        <w:rPr>
          <w:sz w:val="28"/>
          <w:szCs w:val="28"/>
        </w:rPr>
        <w:t xml:space="preserve">6.2. Лицо, замещающее должность государственной гражданской службы в </w:t>
      </w:r>
      <w:r w:rsidRPr="001851E3">
        <w:rPr>
          <w:iCs/>
          <w:sz w:val="28"/>
          <w:szCs w:val="28"/>
        </w:rPr>
        <w:t>министерстве</w:t>
      </w:r>
      <w:r w:rsidRPr="001851E3">
        <w:rPr>
          <w:i/>
          <w:sz w:val="28"/>
          <w:szCs w:val="28"/>
        </w:rPr>
        <w:t xml:space="preserve"> </w:t>
      </w:r>
      <w:r w:rsidRPr="001851E3">
        <w:rPr>
          <w:sz w:val="28"/>
          <w:szCs w:val="28"/>
        </w:rPr>
        <w:t>(заместитель председателя комиссии)</w:t>
      </w:r>
      <w:r w:rsidR="001851E3" w:rsidRPr="001851E3">
        <w:rPr>
          <w:sz w:val="28"/>
          <w:szCs w:val="28"/>
        </w:rPr>
        <w:t>.</w:t>
      </w:r>
    </w:p>
    <w:p w14:paraId="4B64AD3B" w14:textId="5B51DA79" w:rsidR="00A91F08" w:rsidRPr="001851E3" w:rsidRDefault="00A91F08" w:rsidP="001851E3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1851E3">
        <w:rPr>
          <w:sz w:val="28"/>
          <w:szCs w:val="28"/>
        </w:rPr>
        <w:t>6.3. Заместитель начальника отдела правового и кадрового обеспечения министерства, ответственный за работу по профилактике коррупционных и иных правонарушений (секретарь комиссии).</w:t>
      </w:r>
    </w:p>
    <w:p w14:paraId="4450E21A" w14:textId="77777777" w:rsidR="00A91F08" w:rsidRPr="001851E3" w:rsidRDefault="00A91F08" w:rsidP="001851E3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1851E3">
        <w:rPr>
          <w:sz w:val="28"/>
          <w:szCs w:val="28"/>
        </w:rPr>
        <w:t>6.4. Гражданские служащие подразделений министерства, определяемые министром.</w:t>
      </w:r>
    </w:p>
    <w:p w14:paraId="7E71CC1C" w14:textId="2B45EBD7" w:rsidR="001851E3" w:rsidRPr="001851E3" w:rsidRDefault="00A91F08" w:rsidP="001851E3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1851E3">
        <w:rPr>
          <w:sz w:val="28"/>
          <w:szCs w:val="28"/>
        </w:rPr>
        <w:t xml:space="preserve">6.5. Представитель (представители) </w:t>
      </w:r>
      <w:r w:rsidR="001851E3" w:rsidRPr="001851E3">
        <w:rPr>
          <w:sz w:val="28"/>
          <w:szCs w:val="28"/>
        </w:rPr>
        <w:t>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14:paraId="4D38CDBA" w14:textId="16305FF9" w:rsidR="004D39F8" w:rsidRPr="001851E3" w:rsidRDefault="00A91F08" w:rsidP="001851E3">
      <w:pPr>
        <w:pStyle w:val="ae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E3">
        <w:rPr>
          <w:rFonts w:ascii="Times New Roman" w:hAnsi="Times New Roman" w:cs="Times New Roman"/>
          <w:sz w:val="28"/>
          <w:szCs w:val="28"/>
        </w:rPr>
        <w:t>6.6. Представитель управления профилактики коррупционных и иных правонарушений администрации Губернатора и Правительства Кировской области</w:t>
      </w:r>
      <w:r w:rsidR="004D39F8" w:rsidRPr="001851E3">
        <w:rPr>
          <w:rFonts w:ascii="Times New Roman" w:hAnsi="Times New Roman" w:cs="Times New Roman"/>
          <w:sz w:val="28"/>
          <w:szCs w:val="28"/>
        </w:rPr>
        <w:t>».</w:t>
      </w:r>
    </w:p>
    <w:p w14:paraId="173924ED" w14:textId="110A64EB" w:rsidR="004D39F8" w:rsidRDefault="004D39F8" w:rsidP="00113E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51886">
        <w:rPr>
          <w:rFonts w:ascii="Times New Roman" w:hAnsi="Times New Roman" w:cs="Times New Roman"/>
          <w:sz w:val="28"/>
          <w:szCs w:val="28"/>
        </w:rPr>
        <w:t xml:space="preserve"> Пункт 8 изложить в следующей редакции:</w:t>
      </w:r>
    </w:p>
    <w:p w14:paraId="1DA34936" w14:textId="0809AA5E" w:rsidR="00113E0F" w:rsidRPr="001F5F23" w:rsidRDefault="00551886" w:rsidP="007F59C8">
      <w:pPr>
        <w:pStyle w:val="af1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886">
        <w:rPr>
          <w:sz w:val="28"/>
          <w:szCs w:val="28"/>
        </w:rPr>
        <w:t xml:space="preserve">«8. </w:t>
      </w:r>
      <w:r w:rsidR="00113E0F" w:rsidRPr="001F5F23">
        <w:rPr>
          <w:sz w:val="28"/>
          <w:szCs w:val="28"/>
        </w:rPr>
        <w:t>Лица, указанные в подпункт</w:t>
      </w:r>
      <w:r w:rsidR="00113E0F">
        <w:rPr>
          <w:sz w:val="28"/>
          <w:szCs w:val="28"/>
        </w:rPr>
        <w:t>ах</w:t>
      </w:r>
      <w:r w:rsidR="00113E0F" w:rsidRPr="001F5F23">
        <w:rPr>
          <w:sz w:val="28"/>
          <w:szCs w:val="28"/>
        </w:rPr>
        <w:t xml:space="preserve"> </w:t>
      </w:r>
      <w:r w:rsidR="00113E0F">
        <w:rPr>
          <w:sz w:val="28"/>
          <w:szCs w:val="28"/>
        </w:rPr>
        <w:t>6.5 и 6.6</w:t>
      </w:r>
      <w:r w:rsidR="00113E0F" w:rsidRPr="001F5F23">
        <w:rPr>
          <w:sz w:val="28"/>
          <w:szCs w:val="28"/>
        </w:rPr>
        <w:t xml:space="preserve"> пункта </w:t>
      </w:r>
      <w:r w:rsidR="00113E0F">
        <w:rPr>
          <w:sz w:val="28"/>
          <w:szCs w:val="28"/>
        </w:rPr>
        <w:t xml:space="preserve">6 </w:t>
      </w:r>
      <w:r w:rsidR="00113E0F" w:rsidRPr="001F5F23">
        <w:rPr>
          <w:sz w:val="28"/>
          <w:szCs w:val="28"/>
        </w:rPr>
        <w:t xml:space="preserve">и пункте </w:t>
      </w:r>
      <w:r w:rsidR="00113E0F">
        <w:rPr>
          <w:sz w:val="28"/>
          <w:szCs w:val="28"/>
        </w:rPr>
        <w:t>7</w:t>
      </w:r>
      <w:r w:rsidR="00113E0F" w:rsidRPr="001F5F23">
        <w:rPr>
          <w:sz w:val="28"/>
          <w:szCs w:val="28"/>
        </w:rPr>
        <w:t xml:space="preserve"> настоящего Положения, включаются в состав комиссии по согласованию:</w:t>
      </w:r>
    </w:p>
    <w:p w14:paraId="1C3C5CC2" w14:textId="708AA82F" w:rsidR="00113E0F" w:rsidRPr="001F5F23" w:rsidRDefault="00113E0F" w:rsidP="007F59C8">
      <w:pPr>
        <w:pStyle w:val="af1"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F5F23">
        <w:rPr>
          <w:sz w:val="28"/>
          <w:szCs w:val="28"/>
        </w:rPr>
        <w:t>с управлением профилактики коррупционных и иных правонарушений администрации Губернатора и Правительства Кировской области – при формировании комиссии в</w:t>
      </w:r>
      <w:r>
        <w:rPr>
          <w:sz w:val="28"/>
          <w:szCs w:val="28"/>
        </w:rPr>
        <w:t xml:space="preserve"> министерстве;</w:t>
      </w:r>
    </w:p>
    <w:p w14:paraId="6EF685EB" w14:textId="74986F37" w:rsidR="002D3C1B" w:rsidRPr="00DB1688" w:rsidRDefault="00113E0F" w:rsidP="00113E0F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1F5F23">
        <w:rPr>
          <w:sz w:val="28"/>
          <w:szCs w:val="28"/>
        </w:rPr>
        <w:lastRenderedPageBreak/>
        <w:t xml:space="preserve">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</w:t>
      </w:r>
      <w:r w:rsidR="000466B8">
        <w:rPr>
          <w:sz w:val="28"/>
          <w:szCs w:val="28"/>
        </w:rPr>
        <w:t>О</w:t>
      </w:r>
      <w:r w:rsidRPr="001F5F23">
        <w:rPr>
          <w:sz w:val="28"/>
          <w:szCs w:val="28"/>
        </w:rPr>
        <w:t>бщественным советом</w:t>
      </w:r>
      <w:r w:rsidR="000466B8">
        <w:rPr>
          <w:sz w:val="28"/>
          <w:szCs w:val="28"/>
        </w:rPr>
        <w:t xml:space="preserve"> </w:t>
      </w:r>
      <w:r w:rsidRPr="001F5F23">
        <w:rPr>
          <w:sz w:val="28"/>
          <w:szCs w:val="28"/>
        </w:rPr>
        <w:t xml:space="preserve">при </w:t>
      </w:r>
      <w:r w:rsidRPr="007F59C8">
        <w:rPr>
          <w:iCs/>
          <w:sz w:val="28"/>
          <w:szCs w:val="28"/>
        </w:rPr>
        <w:t>министерстве,</w:t>
      </w:r>
      <w:r w:rsidRPr="001F5F23">
        <w:rPr>
          <w:sz w:val="28"/>
          <w:szCs w:val="28"/>
        </w:rPr>
        <w:t xml:space="preserve"> с</w:t>
      </w:r>
      <w:r w:rsidR="007F59C8">
        <w:rPr>
          <w:sz w:val="28"/>
          <w:szCs w:val="28"/>
        </w:rPr>
        <w:t xml:space="preserve"> Первичной</w:t>
      </w:r>
      <w:r w:rsidRPr="001F5F23">
        <w:rPr>
          <w:sz w:val="28"/>
          <w:szCs w:val="28"/>
        </w:rPr>
        <w:t xml:space="preserve"> профсоюзной организацией, действующей в установленном порядке в </w:t>
      </w:r>
      <w:r w:rsidR="007F59C8" w:rsidRPr="007F59C8">
        <w:rPr>
          <w:iCs/>
          <w:sz w:val="28"/>
          <w:szCs w:val="28"/>
        </w:rPr>
        <w:t>министерстве</w:t>
      </w:r>
      <w:r w:rsidR="007F59C8">
        <w:rPr>
          <w:iCs/>
          <w:sz w:val="28"/>
          <w:szCs w:val="28"/>
        </w:rPr>
        <w:t>»</w:t>
      </w:r>
      <w:r w:rsidR="007F59C8" w:rsidRPr="007F59C8">
        <w:rPr>
          <w:iCs/>
          <w:sz w:val="28"/>
          <w:szCs w:val="28"/>
        </w:rPr>
        <w:t>.</w:t>
      </w:r>
    </w:p>
    <w:p w14:paraId="027C7FA9" w14:textId="77777777" w:rsidR="005B6CF7" w:rsidRDefault="00EB5FA7" w:rsidP="0045561C">
      <w:pPr>
        <w:widowControl w:val="0"/>
        <w:tabs>
          <w:tab w:val="left" w:pos="1134"/>
        </w:tabs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4310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</w:t>
      </w:r>
      <w:r w:rsidR="002D09E5">
        <w:rPr>
          <w:rFonts w:ascii="Times New Roman" w:hAnsi="Times New Roman" w:cs="Times New Roman"/>
          <w:sz w:val="28"/>
          <w:szCs w:val="28"/>
        </w:rPr>
        <w:t>о</w:t>
      </w:r>
      <w:r w:rsidR="00E84310">
        <w:rPr>
          <w:rFonts w:ascii="Times New Roman" w:hAnsi="Times New Roman" w:cs="Times New Roman"/>
          <w:sz w:val="28"/>
          <w:szCs w:val="28"/>
        </w:rPr>
        <w:t xml:space="preserve"> д</w:t>
      </w:r>
      <w:r w:rsidR="002D09E5">
        <w:rPr>
          <w:rFonts w:ascii="Times New Roman" w:hAnsi="Times New Roman" w:cs="Times New Roman"/>
          <w:sz w:val="28"/>
          <w:szCs w:val="28"/>
        </w:rPr>
        <w:t>ня</w:t>
      </w:r>
      <w:r w:rsidR="00FE688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8D0F8A">
        <w:rPr>
          <w:rFonts w:ascii="Times New Roman" w:hAnsi="Times New Roman" w:cs="Times New Roman"/>
          <w:sz w:val="28"/>
          <w:szCs w:val="28"/>
        </w:rPr>
        <w:t>.</w:t>
      </w:r>
    </w:p>
    <w:p w14:paraId="7D3A3076" w14:textId="2CBA14FE" w:rsidR="00AE1032" w:rsidRPr="00DB1688" w:rsidRDefault="004251F2" w:rsidP="00DB1688">
      <w:pPr>
        <w:spacing w:before="720" w:after="0" w:line="240" w:lineRule="auto"/>
      </w:pPr>
      <w:r>
        <w:rPr>
          <w:rFonts w:ascii="Times New Roman" w:hAnsi="Times New Roman" w:cs="Times New Roman"/>
          <w:sz w:val="28"/>
          <w:szCs w:val="28"/>
        </w:rPr>
        <w:t>М</w:t>
      </w:r>
      <w:r w:rsidR="008D0F8A">
        <w:rPr>
          <w:rFonts w:ascii="Times New Roman" w:hAnsi="Times New Roman" w:cs="Times New Roman"/>
          <w:sz w:val="28"/>
          <w:szCs w:val="28"/>
        </w:rPr>
        <w:t>инистр</w:t>
      </w:r>
      <w:r w:rsidR="000937B4">
        <w:rPr>
          <w:rFonts w:ascii="Times New Roman" w:hAnsi="Times New Roman" w:cs="Times New Roman"/>
          <w:sz w:val="28"/>
          <w:szCs w:val="28"/>
        </w:rPr>
        <w:t xml:space="preserve"> охраны окружающей</w:t>
      </w:r>
      <w:r w:rsidR="008D0F8A">
        <w:rPr>
          <w:rFonts w:ascii="Times New Roman" w:hAnsi="Times New Roman" w:cs="Times New Roman"/>
          <w:sz w:val="28"/>
          <w:szCs w:val="28"/>
        </w:rPr>
        <w:tab/>
      </w:r>
      <w:r w:rsidR="008D0F8A">
        <w:rPr>
          <w:rFonts w:ascii="Times New Roman" w:hAnsi="Times New Roman" w:cs="Times New Roman"/>
          <w:sz w:val="28"/>
          <w:szCs w:val="28"/>
        </w:rPr>
        <w:tab/>
      </w:r>
      <w:r w:rsidR="008D0F8A">
        <w:rPr>
          <w:rFonts w:ascii="Times New Roman" w:hAnsi="Times New Roman" w:cs="Times New Roman"/>
          <w:sz w:val="28"/>
          <w:szCs w:val="28"/>
        </w:rPr>
        <w:tab/>
      </w:r>
      <w:r w:rsidR="008D0F8A">
        <w:rPr>
          <w:rFonts w:ascii="Times New Roman" w:hAnsi="Times New Roman" w:cs="Times New Roman"/>
          <w:sz w:val="28"/>
          <w:szCs w:val="28"/>
        </w:rPr>
        <w:tab/>
      </w:r>
      <w:r w:rsidR="008D0F8A">
        <w:rPr>
          <w:rFonts w:ascii="Times New Roman" w:hAnsi="Times New Roman" w:cs="Times New Roman"/>
          <w:sz w:val="28"/>
          <w:szCs w:val="28"/>
        </w:rPr>
        <w:tab/>
      </w:r>
      <w:r w:rsidR="008D0F8A">
        <w:rPr>
          <w:rFonts w:ascii="Times New Roman" w:hAnsi="Times New Roman" w:cs="Times New Roman"/>
          <w:sz w:val="28"/>
          <w:szCs w:val="28"/>
        </w:rPr>
        <w:tab/>
      </w:r>
      <w:r w:rsidR="008D0F8A">
        <w:rPr>
          <w:rFonts w:ascii="Times New Roman" w:hAnsi="Times New Roman" w:cs="Times New Roman"/>
          <w:sz w:val="28"/>
          <w:szCs w:val="28"/>
        </w:rPr>
        <w:tab/>
      </w:r>
      <w:r w:rsidR="00E84310">
        <w:rPr>
          <w:rFonts w:ascii="Times New Roman" w:hAnsi="Times New Roman" w:cs="Times New Roman"/>
          <w:sz w:val="28"/>
          <w:szCs w:val="28"/>
        </w:rPr>
        <w:t xml:space="preserve">        </w:t>
      </w:r>
      <w:r w:rsidR="002D09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37B4">
        <w:rPr>
          <w:rFonts w:ascii="Times New Roman" w:hAnsi="Times New Roman" w:cs="Times New Roman"/>
          <w:sz w:val="28"/>
          <w:szCs w:val="28"/>
        </w:rPr>
        <w:t xml:space="preserve">среды Кировской области                                                    </w:t>
      </w:r>
      <w:r w:rsidR="007F5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0937B4">
        <w:rPr>
          <w:rFonts w:ascii="Times New Roman" w:hAnsi="Times New Roman" w:cs="Times New Roman"/>
          <w:sz w:val="28"/>
          <w:szCs w:val="28"/>
        </w:rPr>
        <w:t>Т.Э</w:t>
      </w:r>
      <w:r w:rsidR="008D0F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7B4">
        <w:rPr>
          <w:rFonts w:ascii="Times New Roman" w:hAnsi="Times New Roman" w:cs="Times New Roman"/>
          <w:sz w:val="28"/>
          <w:szCs w:val="28"/>
        </w:rPr>
        <w:t>башев</w:t>
      </w:r>
    </w:p>
    <w:p w14:paraId="3C62164E" w14:textId="77777777" w:rsidR="00793596" w:rsidRPr="00E57864" w:rsidRDefault="007935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E8D6C" w14:textId="77777777" w:rsidR="007A25B6" w:rsidRPr="00E57864" w:rsidRDefault="007A25B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42EF7" w14:textId="77777777" w:rsidR="005B6CF7" w:rsidRDefault="008D0F8A" w:rsidP="00FB71F3">
      <w:pPr>
        <w:widowControl w:val="0"/>
        <w:spacing w:before="240" w:after="48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4B0AA58D" w14:textId="4ECA13BC" w:rsidR="005B6CF7" w:rsidRDefault="007F59C8" w:rsidP="00FB71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E84310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D0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</w:p>
    <w:p w14:paraId="727DFAAC" w14:textId="00691DFF" w:rsidR="005B6CF7" w:rsidRDefault="00AE1032" w:rsidP="00FB71F3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 кадрового обеспечения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7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59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4310">
        <w:rPr>
          <w:rFonts w:ascii="Times New Roman" w:hAnsi="Times New Roman" w:cs="Times New Roman"/>
          <w:sz w:val="28"/>
          <w:szCs w:val="28"/>
        </w:rPr>
        <w:t>А</w:t>
      </w:r>
      <w:r w:rsidR="008D0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D0F8A">
        <w:rPr>
          <w:rFonts w:ascii="Times New Roman" w:hAnsi="Times New Roman" w:cs="Times New Roman"/>
          <w:sz w:val="28"/>
          <w:szCs w:val="28"/>
        </w:rPr>
        <w:t xml:space="preserve">. </w:t>
      </w:r>
      <w:r w:rsidR="00FB71F3">
        <w:rPr>
          <w:rFonts w:ascii="Times New Roman" w:hAnsi="Times New Roman" w:cs="Times New Roman"/>
          <w:sz w:val="28"/>
          <w:szCs w:val="28"/>
        </w:rPr>
        <w:t>Манаенков</w:t>
      </w:r>
    </w:p>
    <w:p w14:paraId="66067A44" w14:textId="77777777" w:rsidR="005B6CF7" w:rsidRDefault="008D0F8A" w:rsidP="00FB71F3">
      <w:pPr>
        <w:widowControl w:val="0"/>
        <w:spacing w:before="48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1A267D26" w14:textId="77777777" w:rsidR="007F59C8" w:rsidRDefault="00AE1032" w:rsidP="00FB71F3">
      <w:pPr>
        <w:widowControl w:val="0"/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F3">
        <w:rPr>
          <w:rFonts w:ascii="Times New Roman" w:hAnsi="Times New Roman" w:cs="Times New Roman"/>
          <w:sz w:val="28"/>
          <w:szCs w:val="28"/>
        </w:rPr>
        <w:t>За</w:t>
      </w:r>
      <w:r w:rsidR="00FB71F3">
        <w:rPr>
          <w:rFonts w:ascii="Times New Roman" w:hAnsi="Times New Roman" w:cs="Times New Roman"/>
          <w:sz w:val="28"/>
          <w:szCs w:val="28"/>
        </w:rPr>
        <w:t xml:space="preserve">меститель министра – </w:t>
      </w:r>
    </w:p>
    <w:p w14:paraId="218D5E31" w14:textId="00320640" w:rsidR="005B6CF7" w:rsidRPr="00FB71F3" w:rsidRDefault="00FB71F3" w:rsidP="007F5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государственный  </w:t>
      </w:r>
    </w:p>
    <w:p w14:paraId="47634F53" w14:textId="60DC39A5" w:rsidR="005B6CF7" w:rsidRPr="00FB71F3" w:rsidRDefault="00FB71F3" w:rsidP="00FB71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B71F3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71F3">
        <w:rPr>
          <w:rFonts w:ascii="Times New Roman" w:hAnsi="Times New Roman" w:cs="Times New Roman"/>
          <w:sz w:val="28"/>
          <w:szCs w:val="28"/>
        </w:rPr>
        <w:t xml:space="preserve"> </w:t>
      </w:r>
      <w:r w:rsidR="008D0F8A" w:rsidRPr="00FB71F3">
        <w:rPr>
          <w:rFonts w:ascii="Times New Roman" w:hAnsi="Times New Roman" w:cs="Times New Roman"/>
          <w:sz w:val="28"/>
          <w:szCs w:val="28"/>
        </w:rPr>
        <w:t>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F59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7B4">
        <w:rPr>
          <w:rFonts w:ascii="Times New Roman" w:hAnsi="Times New Roman" w:cs="Times New Roman"/>
          <w:sz w:val="28"/>
          <w:szCs w:val="28"/>
        </w:rPr>
        <w:t>Р.З. Исупов</w:t>
      </w:r>
    </w:p>
    <w:p w14:paraId="47E6EE9B" w14:textId="09D2B776" w:rsidR="005B6CF7" w:rsidRDefault="007F59C8" w:rsidP="007F59C8">
      <w:pPr>
        <w:tabs>
          <w:tab w:val="left" w:pos="7513"/>
        </w:tabs>
        <w:spacing w:before="482" w:after="0" w:line="240" w:lineRule="auto"/>
        <w:ind w:left="1259" w:hanging="125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</w:t>
      </w:r>
      <w:r w:rsidR="008D0F8A">
        <w:rPr>
          <w:rFonts w:ascii="Times New Roman" w:hAnsi="Times New Roman"/>
          <w:sz w:val="28"/>
        </w:rPr>
        <w:t xml:space="preserve">ачальник отдела правового </w:t>
      </w:r>
    </w:p>
    <w:p w14:paraId="015C86C8" w14:textId="36D7645D" w:rsidR="005B6CF7" w:rsidRPr="00FB71F3" w:rsidRDefault="000937B4" w:rsidP="007F59C8">
      <w:pPr>
        <w:tabs>
          <w:tab w:val="left" w:pos="7230"/>
          <w:tab w:val="left" w:pos="7938"/>
        </w:tabs>
        <w:spacing w:after="0" w:line="240" w:lineRule="auto"/>
        <w:ind w:left="1259" w:hanging="12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 w:rsidR="008D0F8A">
        <w:rPr>
          <w:rFonts w:ascii="Times New Roman" w:hAnsi="Times New Roman"/>
          <w:sz w:val="28"/>
        </w:rPr>
        <w:t xml:space="preserve">кадрового обеспечения 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 w:rsidR="007F59C8">
        <w:rPr>
          <w:rFonts w:ascii="Times New Roman" w:hAnsi="Times New Roman"/>
          <w:sz w:val="28"/>
        </w:rPr>
        <w:t xml:space="preserve">  В</w:t>
      </w:r>
      <w:r>
        <w:rPr>
          <w:rFonts w:ascii="Times New Roman" w:hAnsi="Times New Roman"/>
          <w:sz w:val="28"/>
        </w:rPr>
        <w:t>.</w:t>
      </w:r>
      <w:r w:rsidR="007F59C8"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 xml:space="preserve"> </w:t>
      </w:r>
      <w:r w:rsidR="007F59C8">
        <w:rPr>
          <w:rFonts w:ascii="Times New Roman" w:hAnsi="Times New Roman"/>
          <w:sz w:val="28"/>
        </w:rPr>
        <w:t>Трегубов</w:t>
      </w:r>
      <w:r w:rsidR="00E546AB">
        <w:rPr>
          <w:rFonts w:ascii="Times New Roman" w:hAnsi="Times New Roman" w:cs="Times New Roman"/>
          <w:sz w:val="28"/>
          <w:szCs w:val="28"/>
        </w:rPr>
        <w:tab/>
      </w:r>
      <w:r w:rsidR="00E546AB">
        <w:rPr>
          <w:rFonts w:ascii="Times New Roman" w:hAnsi="Times New Roman" w:cs="Times New Roman"/>
          <w:sz w:val="28"/>
          <w:szCs w:val="28"/>
        </w:rPr>
        <w:tab/>
      </w:r>
      <w:r w:rsidR="00E546AB">
        <w:rPr>
          <w:rFonts w:ascii="Times New Roman" w:hAnsi="Times New Roman" w:cs="Times New Roman"/>
          <w:sz w:val="28"/>
          <w:szCs w:val="28"/>
        </w:rPr>
        <w:tab/>
      </w:r>
      <w:r w:rsidR="00FB71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55AB4B4C" w14:textId="77777777" w:rsidR="005B6CF7" w:rsidRDefault="008D0F8A">
      <w:pPr>
        <w:spacing w:before="482"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Подлежит </w:t>
      </w:r>
      <w:r w:rsidR="007D253F">
        <w:rPr>
          <w:rFonts w:ascii="Times New Roman" w:hAnsi="Times New Roman"/>
          <w:sz w:val="28"/>
          <w:szCs w:val="28"/>
        </w:rPr>
        <w:t>размещению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министерства охраны окружающей среды Кировской области (</w:t>
      </w:r>
      <w:hyperlink r:id="rId8" w:history="1">
        <w:r w:rsidR="00882206" w:rsidRPr="00CC6E7A">
          <w:rPr>
            <w:rStyle w:val="af2"/>
            <w:rFonts w:ascii="Times New Roman" w:hAnsi="Times New Roman"/>
            <w:sz w:val="28"/>
            <w:szCs w:val="28"/>
            <w:lang w:val="en-US"/>
          </w:rPr>
          <w:t>http</w:t>
        </w:r>
        <w:r w:rsidR="00882206" w:rsidRPr="00CC6E7A">
          <w:rPr>
            <w:rStyle w:val="af2"/>
            <w:rFonts w:ascii="Times New Roman" w:hAnsi="Times New Roman"/>
            <w:sz w:val="28"/>
            <w:szCs w:val="28"/>
          </w:rPr>
          <w:t>://</w:t>
        </w:r>
        <w:r w:rsidR="00882206" w:rsidRPr="00CC6E7A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882206" w:rsidRPr="00CC6E7A">
          <w:rPr>
            <w:rStyle w:val="af2"/>
            <w:rFonts w:ascii="Times New Roman" w:hAnsi="Times New Roman"/>
            <w:sz w:val="28"/>
            <w:szCs w:val="28"/>
          </w:rPr>
          <w:t>.</w:t>
        </w:r>
        <w:r w:rsidR="00882206" w:rsidRPr="00CC6E7A">
          <w:rPr>
            <w:rStyle w:val="af2"/>
            <w:rFonts w:ascii="Times New Roman" w:hAnsi="Times New Roman"/>
            <w:sz w:val="28"/>
            <w:szCs w:val="28"/>
            <w:lang w:val="en-US"/>
          </w:rPr>
          <w:t>priroda</w:t>
        </w:r>
        <w:r w:rsidR="00882206" w:rsidRPr="00CC6E7A">
          <w:rPr>
            <w:rStyle w:val="af2"/>
            <w:rFonts w:ascii="Times New Roman" w:hAnsi="Times New Roman"/>
            <w:sz w:val="28"/>
            <w:szCs w:val="28"/>
          </w:rPr>
          <w:t>.</w:t>
        </w:r>
        <w:r w:rsidR="00882206" w:rsidRPr="00CC6E7A">
          <w:rPr>
            <w:rStyle w:val="af2"/>
            <w:rFonts w:ascii="Times New Roman" w:hAnsi="Times New Roman"/>
            <w:sz w:val="28"/>
            <w:szCs w:val="28"/>
            <w:lang w:val="en-US"/>
          </w:rPr>
          <w:t>kirovreg</w:t>
        </w:r>
        <w:r w:rsidR="00882206" w:rsidRPr="00CC6E7A">
          <w:rPr>
            <w:rStyle w:val="af2"/>
            <w:rFonts w:ascii="Times New Roman" w:hAnsi="Times New Roman"/>
            <w:sz w:val="28"/>
            <w:szCs w:val="28"/>
          </w:rPr>
          <w:t>.</w:t>
        </w:r>
        <w:r w:rsidR="00882206" w:rsidRPr="00CC6E7A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r w:rsidR="00882206" w:rsidRPr="00CC6E7A">
          <w:rPr>
            <w:rStyle w:val="af2"/>
            <w:rFonts w:ascii="Times New Roman" w:hAnsi="Times New Roman"/>
            <w:sz w:val="28"/>
            <w:szCs w:val="28"/>
          </w:rPr>
          <w:t>/</w:t>
        </w:r>
      </w:hyperlink>
      <w:r w:rsidR="007D253F">
        <w:rPr>
          <w:rFonts w:ascii="Times New Roman" w:hAnsi="Times New Roman"/>
          <w:sz w:val="28"/>
          <w:szCs w:val="28"/>
        </w:rPr>
        <w:t>), опубликованию на официальном информационном сайте Правительства Кировской области и «Офици</w:t>
      </w:r>
      <w:r w:rsidR="007A25B6">
        <w:rPr>
          <w:rFonts w:ascii="Times New Roman" w:hAnsi="Times New Roman"/>
          <w:sz w:val="28"/>
          <w:szCs w:val="28"/>
        </w:rPr>
        <w:t>альном интернет-портале правовой информации» (</w:t>
      </w:r>
      <w:r w:rsidR="007A25B6">
        <w:rPr>
          <w:rFonts w:ascii="Times New Roman" w:hAnsi="Times New Roman"/>
          <w:sz w:val="28"/>
          <w:szCs w:val="28"/>
          <w:lang w:val="en-US"/>
        </w:rPr>
        <w:t>http</w:t>
      </w:r>
      <w:r w:rsidR="007A25B6" w:rsidRPr="007A25B6">
        <w:rPr>
          <w:rFonts w:ascii="Times New Roman" w:hAnsi="Times New Roman"/>
          <w:sz w:val="28"/>
          <w:szCs w:val="28"/>
        </w:rPr>
        <w:t>://</w:t>
      </w:r>
      <w:r w:rsidR="007A25B6">
        <w:rPr>
          <w:rFonts w:ascii="Times New Roman" w:hAnsi="Times New Roman"/>
          <w:sz w:val="28"/>
          <w:szCs w:val="28"/>
          <w:lang w:val="en-US"/>
        </w:rPr>
        <w:t>www</w:t>
      </w:r>
      <w:r w:rsidR="007A25B6" w:rsidRPr="007A25B6">
        <w:rPr>
          <w:rFonts w:ascii="Times New Roman" w:hAnsi="Times New Roman"/>
          <w:sz w:val="28"/>
          <w:szCs w:val="28"/>
        </w:rPr>
        <w:t>.</w:t>
      </w:r>
      <w:r w:rsidR="007A25B6">
        <w:rPr>
          <w:rFonts w:ascii="Times New Roman" w:hAnsi="Times New Roman"/>
          <w:sz w:val="28"/>
          <w:szCs w:val="28"/>
          <w:lang w:val="en-US"/>
        </w:rPr>
        <w:t>pravo</w:t>
      </w:r>
      <w:r w:rsidR="007A25B6" w:rsidRPr="007A25B6">
        <w:rPr>
          <w:rFonts w:ascii="Times New Roman" w:hAnsi="Times New Roman"/>
          <w:sz w:val="28"/>
          <w:szCs w:val="28"/>
        </w:rPr>
        <w:t>.</w:t>
      </w:r>
      <w:r w:rsidR="007A25B6">
        <w:rPr>
          <w:rFonts w:ascii="Times New Roman" w:hAnsi="Times New Roman"/>
          <w:sz w:val="28"/>
          <w:szCs w:val="28"/>
          <w:lang w:val="en-US"/>
        </w:rPr>
        <w:t>gov</w:t>
      </w:r>
      <w:r w:rsidR="007A25B6" w:rsidRPr="007A25B6">
        <w:rPr>
          <w:rFonts w:ascii="Times New Roman" w:hAnsi="Times New Roman"/>
          <w:sz w:val="28"/>
          <w:szCs w:val="28"/>
        </w:rPr>
        <w:t>.</w:t>
      </w:r>
      <w:r w:rsidR="007A25B6">
        <w:rPr>
          <w:rFonts w:ascii="Times New Roman" w:hAnsi="Times New Roman"/>
          <w:sz w:val="28"/>
          <w:szCs w:val="28"/>
          <w:lang w:val="en-US"/>
        </w:rPr>
        <w:t>ru</w:t>
      </w:r>
      <w:r w:rsidR="007A25B6" w:rsidRPr="007A25B6">
        <w:rPr>
          <w:rFonts w:ascii="Times New Roman" w:hAnsi="Times New Roman"/>
          <w:sz w:val="28"/>
          <w:szCs w:val="28"/>
        </w:rPr>
        <w:t>)/</w:t>
      </w:r>
      <w:r w:rsidR="007A25B6">
        <w:rPr>
          <w:rFonts w:ascii="Times New Roman" w:hAnsi="Times New Roman"/>
          <w:sz w:val="28"/>
          <w:szCs w:val="28"/>
        </w:rPr>
        <w:t xml:space="preserve"> </w:t>
      </w:r>
    </w:p>
    <w:sectPr w:rsidR="005B6CF7" w:rsidSect="00A13494">
      <w:headerReference w:type="default" r:id="rId9"/>
      <w:headerReference w:type="first" r:id="rId10"/>
      <w:pgSz w:w="11906" w:h="16838"/>
      <w:pgMar w:top="1134" w:right="851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00A11" w14:textId="77777777" w:rsidR="00ED16C6" w:rsidRDefault="00ED16C6" w:rsidP="005B6CF7">
      <w:pPr>
        <w:spacing w:after="0" w:line="240" w:lineRule="auto"/>
      </w:pPr>
      <w:r>
        <w:separator/>
      </w:r>
    </w:p>
  </w:endnote>
  <w:endnote w:type="continuationSeparator" w:id="0">
    <w:p w14:paraId="41CFD184" w14:textId="77777777" w:rsidR="00ED16C6" w:rsidRDefault="00ED16C6" w:rsidP="005B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4810" w14:textId="77777777" w:rsidR="00ED16C6" w:rsidRDefault="00ED16C6" w:rsidP="005B6CF7">
      <w:pPr>
        <w:spacing w:after="0" w:line="240" w:lineRule="auto"/>
      </w:pPr>
      <w:r>
        <w:separator/>
      </w:r>
    </w:p>
  </w:footnote>
  <w:footnote w:type="continuationSeparator" w:id="0">
    <w:p w14:paraId="2F152336" w14:textId="77777777" w:rsidR="00ED16C6" w:rsidRDefault="00ED16C6" w:rsidP="005B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111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DA57F9" w14:textId="77777777" w:rsidR="002D3C1B" w:rsidRPr="002D3C1B" w:rsidRDefault="002D3C1B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3C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3C1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3C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0F0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D3C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46DA6CC" w14:textId="77777777" w:rsidR="00EB5FA7" w:rsidRPr="0093095D" w:rsidRDefault="00EB5FA7">
    <w:pPr>
      <w:pStyle w:val="14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F381F" w14:textId="77777777" w:rsidR="00AE1032" w:rsidRPr="008C38F0" w:rsidRDefault="00AE1032" w:rsidP="00AE1032">
    <w:pPr>
      <w:pStyle w:val="af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BA6"/>
    <w:multiLevelType w:val="multilevel"/>
    <w:tmpl w:val="D9E25CC8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309D8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09762A30"/>
    <w:multiLevelType w:val="multilevel"/>
    <w:tmpl w:val="F94EC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BC7CAF"/>
    <w:multiLevelType w:val="hybridMultilevel"/>
    <w:tmpl w:val="2AEC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1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0F6EA4"/>
    <w:multiLevelType w:val="hybridMultilevel"/>
    <w:tmpl w:val="D3A60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C262AF"/>
    <w:multiLevelType w:val="multilevel"/>
    <w:tmpl w:val="573AC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6C21BE"/>
    <w:multiLevelType w:val="hybridMultilevel"/>
    <w:tmpl w:val="4C7E0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B27EB6"/>
    <w:multiLevelType w:val="hybridMultilevel"/>
    <w:tmpl w:val="B1440DAA"/>
    <w:lvl w:ilvl="0" w:tplc="BFE42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83BA9"/>
    <w:multiLevelType w:val="hybridMultilevel"/>
    <w:tmpl w:val="EBF49C0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A7C57DF"/>
    <w:multiLevelType w:val="hybridMultilevel"/>
    <w:tmpl w:val="8488C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836DD1"/>
    <w:multiLevelType w:val="multilevel"/>
    <w:tmpl w:val="6806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44638992">
    <w:abstractNumId w:val="0"/>
  </w:num>
  <w:num w:numId="2" w16cid:durableId="903180310">
    <w:abstractNumId w:val="11"/>
  </w:num>
  <w:num w:numId="3" w16cid:durableId="475294542">
    <w:abstractNumId w:val="1"/>
  </w:num>
  <w:num w:numId="4" w16cid:durableId="1215003916">
    <w:abstractNumId w:val="6"/>
  </w:num>
  <w:num w:numId="5" w16cid:durableId="2045592832">
    <w:abstractNumId w:val="5"/>
  </w:num>
  <w:num w:numId="6" w16cid:durableId="1612779979">
    <w:abstractNumId w:val="10"/>
  </w:num>
  <w:num w:numId="7" w16cid:durableId="715591164">
    <w:abstractNumId w:val="7"/>
  </w:num>
  <w:num w:numId="8" w16cid:durableId="692653893">
    <w:abstractNumId w:val="9"/>
  </w:num>
  <w:num w:numId="9" w16cid:durableId="108089698">
    <w:abstractNumId w:val="3"/>
  </w:num>
  <w:num w:numId="10" w16cid:durableId="1307974533">
    <w:abstractNumId w:val="8"/>
  </w:num>
  <w:num w:numId="11" w16cid:durableId="866870496">
    <w:abstractNumId w:val="4"/>
  </w:num>
  <w:num w:numId="12" w16cid:durableId="872421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CF7"/>
    <w:rsid w:val="000466B8"/>
    <w:rsid w:val="000937B4"/>
    <w:rsid w:val="000C14BB"/>
    <w:rsid w:val="00113E0F"/>
    <w:rsid w:val="00143FCE"/>
    <w:rsid w:val="00167FF5"/>
    <w:rsid w:val="001851E3"/>
    <w:rsid w:val="001910E3"/>
    <w:rsid w:val="001A719D"/>
    <w:rsid w:val="001B5BD5"/>
    <w:rsid w:val="001D3A48"/>
    <w:rsid w:val="001D3B0C"/>
    <w:rsid w:val="001E1428"/>
    <w:rsid w:val="00222415"/>
    <w:rsid w:val="00253E59"/>
    <w:rsid w:val="00274FFA"/>
    <w:rsid w:val="002804D3"/>
    <w:rsid w:val="002D09E5"/>
    <w:rsid w:val="002D3C1B"/>
    <w:rsid w:val="00316487"/>
    <w:rsid w:val="00354455"/>
    <w:rsid w:val="003726B2"/>
    <w:rsid w:val="003A3A27"/>
    <w:rsid w:val="003B298C"/>
    <w:rsid w:val="00416BD1"/>
    <w:rsid w:val="004251F2"/>
    <w:rsid w:val="0045561C"/>
    <w:rsid w:val="004A1029"/>
    <w:rsid w:val="004B0F08"/>
    <w:rsid w:val="004C42C9"/>
    <w:rsid w:val="004D39F8"/>
    <w:rsid w:val="00516559"/>
    <w:rsid w:val="00551886"/>
    <w:rsid w:val="0056410D"/>
    <w:rsid w:val="00574071"/>
    <w:rsid w:val="005B6CF7"/>
    <w:rsid w:val="006030C5"/>
    <w:rsid w:val="00681B11"/>
    <w:rsid w:val="00681F81"/>
    <w:rsid w:val="006A1319"/>
    <w:rsid w:val="006F7676"/>
    <w:rsid w:val="00771B8B"/>
    <w:rsid w:val="007907A6"/>
    <w:rsid w:val="00793596"/>
    <w:rsid w:val="007A0966"/>
    <w:rsid w:val="007A25B6"/>
    <w:rsid w:val="007D253F"/>
    <w:rsid w:val="007D7428"/>
    <w:rsid w:val="007F59C8"/>
    <w:rsid w:val="0086712F"/>
    <w:rsid w:val="00874910"/>
    <w:rsid w:val="00882206"/>
    <w:rsid w:val="008C38F0"/>
    <w:rsid w:val="008D0F8A"/>
    <w:rsid w:val="00903C86"/>
    <w:rsid w:val="00927C0C"/>
    <w:rsid w:val="0093095D"/>
    <w:rsid w:val="00954003"/>
    <w:rsid w:val="009A0805"/>
    <w:rsid w:val="00A13494"/>
    <w:rsid w:val="00A60573"/>
    <w:rsid w:val="00A91F08"/>
    <w:rsid w:val="00AE1032"/>
    <w:rsid w:val="00B729B3"/>
    <w:rsid w:val="00B832F8"/>
    <w:rsid w:val="00B90B41"/>
    <w:rsid w:val="00B967F1"/>
    <w:rsid w:val="00BB089D"/>
    <w:rsid w:val="00C63630"/>
    <w:rsid w:val="00C65CF5"/>
    <w:rsid w:val="00C95932"/>
    <w:rsid w:val="00CC1BCB"/>
    <w:rsid w:val="00CD08B4"/>
    <w:rsid w:val="00D00528"/>
    <w:rsid w:val="00D03EFD"/>
    <w:rsid w:val="00D92FAA"/>
    <w:rsid w:val="00DB1688"/>
    <w:rsid w:val="00DC5BBC"/>
    <w:rsid w:val="00DE5DB0"/>
    <w:rsid w:val="00DF0BAF"/>
    <w:rsid w:val="00DF0E54"/>
    <w:rsid w:val="00E22219"/>
    <w:rsid w:val="00E34CBB"/>
    <w:rsid w:val="00E546AB"/>
    <w:rsid w:val="00E57864"/>
    <w:rsid w:val="00E83A0A"/>
    <w:rsid w:val="00E84033"/>
    <w:rsid w:val="00E84310"/>
    <w:rsid w:val="00EB0F25"/>
    <w:rsid w:val="00EB5FA7"/>
    <w:rsid w:val="00ED16C6"/>
    <w:rsid w:val="00F21295"/>
    <w:rsid w:val="00F30246"/>
    <w:rsid w:val="00F61FBC"/>
    <w:rsid w:val="00FA04C6"/>
    <w:rsid w:val="00FB71F3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8652D"/>
  <w15:docId w15:val="{8647B18D-E40E-4E43-9D43-DF927A7D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7D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5387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qFormat/>
    <w:rsid w:val="00C5387D"/>
  </w:style>
  <w:style w:type="character" w:customStyle="1" w:styleId="WW8Num2z1">
    <w:name w:val="WW8Num2z1"/>
    <w:qFormat/>
    <w:rsid w:val="00C5387D"/>
  </w:style>
  <w:style w:type="character" w:customStyle="1" w:styleId="WW8Num2z2">
    <w:name w:val="WW8Num2z2"/>
    <w:qFormat/>
    <w:rsid w:val="00C5387D"/>
  </w:style>
  <w:style w:type="character" w:customStyle="1" w:styleId="WW8Num2z3">
    <w:name w:val="WW8Num2z3"/>
    <w:qFormat/>
    <w:rsid w:val="00C5387D"/>
  </w:style>
  <w:style w:type="character" w:customStyle="1" w:styleId="WW8Num2z4">
    <w:name w:val="WW8Num2z4"/>
    <w:qFormat/>
    <w:rsid w:val="00C5387D"/>
  </w:style>
  <w:style w:type="character" w:customStyle="1" w:styleId="WW8Num2z5">
    <w:name w:val="WW8Num2z5"/>
    <w:qFormat/>
    <w:rsid w:val="00C5387D"/>
  </w:style>
  <w:style w:type="character" w:customStyle="1" w:styleId="WW8Num2z6">
    <w:name w:val="WW8Num2z6"/>
    <w:qFormat/>
    <w:rsid w:val="00C5387D"/>
  </w:style>
  <w:style w:type="character" w:customStyle="1" w:styleId="WW8Num2z7">
    <w:name w:val="WW8Num2z7"/>
    <w:qFormat/>
    <w:rsid w:val="00C5387D"/>
  </w:style>
  <w:style w:type="character" w:customStyle="1" w:styleId="WW8Num2z8">
    <w:name w:val="WW8Num2z8"/>
    <w:qFormat/>
    <w:rsid w:val="00C5387D"/>
  </w:style>
  <w:style w:type="character" w:customStyle="1" w:styleId="2">
    <w:name w:val="Основной шрифт абзаца2"/>
    <w:qFormat/>
    <w:rsid w:val="00C5387D"/>
  </w:style>
  <w:style w:type="character" w:customStyle="1" w:styleId="WW8Num3z0">
    <w:name w:val="WW8Num3z0"/>
    <w:qFormat/>
    <w:rsid w:val="00C5387D"/>
  </w:style>
  <w:style w:type="character" w:customStyle="1" w:styleId="1">
    <w:name w:val="Основной шрифт абзаца1"/>
    <w:qFormat/>
    <w:rsid w:val="00C5387D"/>
  </w:style>
  <w:style w:type="character" w:customStyle="1" w:styleId="a3">
    <w:name w:val="Текст выноски Знак"/>
    <w:qFormat/>
    <w:rsid w:val="00C5387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1"/>
    <w:uiPriority w:val="99"/>
    <w:qFormat/>
    <w:rsid w:val="00C5387D"/>
  </w:style>
  <w:style w:type="character" w:customStyle="1" w:styleId="a5">
    <w:name w:val="Нижний колонтитул Знак"/>
    <w:basedOn w:val="1"/>
    <w:qFormat/>
    <w:rsid w:val="00C5387D"/>
  </w:style>
  <w:style w:type="character" w:customStyle="1" w:styleId="ListLabel1">
    <w:name w:val="ListLabel 1"/>
    <w:qFormat/>
    <w:rsid w:val="005B6CF7"/>
    <w:rPr>
      <w:rFonts w:cs="Times New Roman"/>
      <w:sz w:val="28"/>
      <w:szCs w:val="28"/>
    </w:rPr>
  </w:style>
  <w:style w:type="paragraph" w:customStyle="1" w:styleId="10">
    <w:name w:val="Заголовок1"/>
    <w:basedOn w:val="a"/>
    <w:next w:val="a6"/>
    <w:qFormat/>
    <w:rsid w:val="00C538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5387D"/>
    <w:pPr>
      <w:spacing w:after="140" w:line="276" w:lineRule="auto"/>
    </w:pPr>
  </w:style>
  <w:style w:type="paragraph" w:styleId="a7">
    <w:name w:val="List"/>
    <w:basedOn w:val="a6"/>
    <w:rsid w:val="00C5387D"/>
    <w:rPr>
      <w:rFonts w:cs="Arial"/>
    </w:rPr>
  </w:style>
  <w:style w:type="paragraph" w:customStyle="1" w:styleId="11">
    <w:name w:val="Название объекта1"/>
    <w:basedOn w:val="a"/>
    <w:qFormat/>
    <w:rsid w:val="005B6C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B6CF7"/>
    <w:pPr>
      <w:suppressLineNumbers/>
    </w:pPr>
    <w:rPr>
      <w:rFonts w:cs="Arial"/>
    </w:rPr>
  </w:style>
  <w:style w:type="paragraph" w:styleId="a9">
    <w:name w:val="caption"/>
    <w:basedOn w:val="a"/>
    <w:qFormat/>
    <w:rsid w:val="00C538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C538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C538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5387D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5387D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qFormat/>
    <w:rsid w:val="00C5387D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ConsPlusTitle">
    <w:name w:val="ConsPlusTitle"/>
    <w:qFormat/>
    <w:rsid w:val="00C5387D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qFormat/>
    <w:rsid w:val="00C5387D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styleId="aa">
    <w:name w:val="Balloon Text"/>
    <w:basedOn w:val="a"/>
    <w:qFormat/>
    <w:rsid w:val="00C538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"/>
    <w:rsid w:val="00C5387D"/>
    <w:pPr>
      <w:spacing w:after="0" w:line="240" w:lineRule="auto"/>
    </w:pPr>
  </w:style>
  <w:style w:type="paragraph" w:customStyle="1" w:styleId="15">
    <w:name w:val="Нижний колонтитул1"/>
    <w:basedOn w:val="a"/>
    <w:rsid w:val="00C5387D"/>
    <w:pPr>
      <w:spacing w:after="0" w:line="240" w:lineRule="auto"/>
    </w:pPr>
  </w:style>
  <w:style w:type="paragraph" w:customStyle="1" w:styleId="ab">
    <w:name w:val="Верхний колонтитул слева"/>
    <w:basedOn w:val="a"/>
    <w:qFormat/>
    <w:rsid w:val="00C5387D"/>
    <w:pPr>
      <w:suppressLineNumbers/>
      <w:tabs>
        <w:tab w:val="center" w:pos="4748"/>
        <w:tab w:val="right" w:pos="9496"/>
      </w:tabs>
    </w:pPr>
  </w:style>
  <w:style w:type="paragraph" w:customStyle="1" w:styleId="Iioaioo">
    <w:name w:val="Ii oaio?o"/>
    <w:basedOn w:val="a"/>
    <w:qFormat/>
    <w:rsid w:val="001816AF"/>
    <w:pPr>
      <w:keepNext/>
      <w:keepLines/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Первая строка заголовка"/>
    <w:basedOn w:val="a"/>
    <w:qFormat/>
    <w:rsid w:val="001816AF"/>
    <w:pPr>
      <w:keepNext/>
      <w:keepLines/>
      <w:suppressAutoHyphens w:val="0"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краткое содержание"/>
    <w:basedOn w:val="a"/>
    <w:next w:val="a"/>
    <w:qFormat/>
    <w:rsid w:val="001816AF"/>
    <w:pPr>
      <w:keepNext/>
      <w:keepLines/>
      <w:suppressAutoHyphens w:val="0"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B6760"/>
    <w:pPr>
      <w:ind w:left="720"/>
      <w:contextualSpacing/>
    </w:pPr>
  </w:style>
  <w:style w:type="paragraph" w:styleId="af">
    <w:name w:val="footer"/>
    <w:basedOn w:val="a"/>
    <w:link w:val="16"/>
    <w:uiPriority w:val="99"/>
    <w:unhideWhenUsed/>
    <w:rsid w:val="00AE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"/>
    <w:uiPriority w:val="99"/>
    <w:rsid w:val="00AE1032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header"/>
    <w:basedOn w:val="a"/>
    <w:link w:val="17"/>
    <w:uiPriority w:val="99"/>
    <w:unhideWhenUsed/>
    <w:rsid w:val="00AE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0"/>
    <w:uiPriority w:val="99"/>
    <w:semiHidden/>
    <w:rsid w:val="00AE1032"/>
    <w:rPr>
      <w:rFonts w:ascii="Calibri" w:eastAsia="Calibri" w:hAnsi="Calibri" w:cs="Calibri"/>
      <w:sz w:val="22"/>
      <w:szCs w:val="22"/>
      <w:lang w:eastAsia="zh-CN"/>
    </w:rPr>
  </w:style>
  <w:style w:type="paragraph" w:styleId="af1">
    <w:name w:val="No Spacing"/>
    <w:uiPriority w:val="99"/>
    <w:qFormat/>
    <w:rsid w:val="002D3C1B"/>
  </w:style>
  <w:style w:type="character" w:styleId="af2">
    <w:name w:val="Hyperlink"/>
    <w:basedOn w:val="a0"/>
    <w:uiPriority w:val="99"/>
    <w:unhideWhenUsed/>
    <w:rsid w:val="007D253F"/>
    <w:rPr>
      <w:color w:val="0000FF" w:themeColor="hyperlink"/>
      <w:u w:val="single"/>
    </w:rPr>
  </w:style>
  <w:style w:type="paragraph" w:customStyle="1" w:styleId="3">
    <w:name w:val="3 интервала"/>
    <w:basedOn w:val="a"/>
    <w:rsid w:val="00113E0F"/>
    <w:pPr>
      <w:keepNext/>
      <w:keepLines/>
      <w:suppressAutoHyphens w:val="0"/>
      <w:spacing w:after="48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roda.kirovre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dc:description/>
  <cp:lastModifiedBy>Manaenkov</cp:lastModifiedBy>
  <cp:revision>47</cp:revision>
  <cp:lastPrinted>2021-05-11T13:13:00Z</cp:lastPrinted>
  <dcterms:created xsi:type="dcterms:W3CDTF">2019-09-02T07:58:00Z</dcterms:created>
  <dcterms:modified xsi:type="dcterms:W3CDTF">2025-09-10T09:38:00Z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