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126"/>
      </w:tblGrid>
      <w:tr w:rsidR="00F30652" w:rsidTr="003D59C3">
        <w:trPr>
          <w:trHeight w:val="564"/>
        </w:trPr>
        <w:tc>
          <w:tcPr>
            <w:tcW w:w="5144" w:type="dxa"/>
          </w:tcPr>
          <w:p w:rsidR="00F30652" w:rsidRPr="000A27FC" w:rsidRDefault="00F30652" w:rsidP="003D59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6" w:type="dxa"/>
          </w:tcPr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20ED1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F30652" w:rsidRDefault="00F30652" w:rsidP="00F3065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30652" w:rsidRDefault="00F30652" w:rsidP="00F30652">
            <w:pPr>
              <w:spacing w:after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№</w:t>
            </w:r>
          </w:p>
        </w:tc>
      </w:tr>
    </w:tbl>
    <w:p w:rsidR="00B85638" w:rsidRDefault="007407AA">
      <w:pPr>
        <w:autoSpaceDE w:val="0"/>
        <w:autoSpaceDN w:val="0"/>
        <w:adjustRightInd w:val="0"/>
        <w:rPr>
          <w:rFonts w:ascii="Times New Roman" w:hAnsi="Times New Roman"/>
          <w:b/>
          <w:cap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ИЗМЕНЕНИЯ</w:t>
      </w:r>
    </w:p>
    <w:p w:rsidR="00EA494E" w:rsidRPr="00EA494E" w:rsidRDefault="007407AA" w:rsidP="00EC0BF0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7407AA">
        <w:rPr>
          <w:rFonts w:ascii="Times New Roman" w:hAnsi="Times New Roman" w:cs="Times New Roman"/>
          <w:b/>
          <w:sz w:val="28"/>
          <w:szCs w:val="28"/>
        </w:rPr>
        <w:t>перечн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A4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4E" w:rsidRPr="00EA494E">
        <w:rPr>
          <w:rFonts w:ascii="Times New Roman" w:hAnsi="Times New Roman" w:cs="Times New Roman"/>
          <w:b/>
          <w:sz w:val="28"/>
          <w:szCs w:val="28"/>
        </w:rPr>
        <w:t>исполнительн</w:t>
      </w:r>
      <w:r w:rsidR="00EA494E">
        <w:rPr>
          <w:rFonts w:ascii="Times New Roman" w:hAnsi="Times New Roman" w:cs="Times New Roman"/>
          <w:b/>
          <w:sz w:val="28"/>
          <w:szCs w:val="28"/>
        </w:rPr>
        <w:t>ых</w:t>
      </w:r>
      <w:r w:rsidR="00EA494E" w:rsidRPr="00EA494E">
        <w:rPr>
          <w:rFonts w:ascii="Times New Roman" w:hAnsi="Times New Roman" w:cs="Times New Roman"/>
          <w:b/>
          <w:sz w:val="28"/>
          <w:szCs w:val="28"/>
        </w:rPr>
        <w:t xml:space="preserve"> органов </w:t>
      </w:r>
      <w:r w:rsidR="00EA494E">
        <w:rPr>
          <w:rFonts w:ascii="Times New Roman" w:hAnsi="Times New Roman" w:cs="Times New Roman"/>
          <w:b/>
          <w:sz w:val="28"/>
          <w:szCs w:val="28"/>
        </w:rPr>
        <w:t>К</w:t>
      </w:r>
      <w:r w:rsidR="00EA494E" w:rsidRPr="00EA494E">
        <w:rPr>
          <w:rFonts w:ascii="Times New Roman" w:hAnsi="Times New Roman" w:cs="Times New Roman"/>
          <w:b/>
          <w:sz w:val="28"/>
          <w:szCs w:val="28"/>
        </w:rPr>
        <w:t xml:space="preserve">ировской области отраслевой (межотраслевой) компетенции, уполномоченных на осуществление </w:t>
      </w:r>
      <w:r w:rsidR="00EA494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A494E" w:rsidRPr="00EA494E">
        <w:rPr>
          <w:rFonts w:ascii="Times New Roman" w:hAnsi="Times New Roman" w:cs="Times New Roman"/>
          <w:b/>
          <w:sz w:val="28"/>
          <w:szCs w:val="28"/>
        </w:rPr>
        <w:t xml:space="preserve">от имени </w:t>
      </w:r>
      <w:r w:rsidR="00EA494E">
        <w:rPr>
          <w:rFonts w:ascii="Times New Roman" w:hAnsi="Times New Roman" w:cs="Times New Roman"/>
          <w:b/>
          <w:sz w:val="28"/>
          <w:szCs w:val="28"/>
        </w:rPr>
        <w:t>К</w:t>
      </w:r>
      <w:r w:rsidR="00EA494E" w:rsidRPr="00EA494E">
        <w:rPr>
          <w:rFonts w:ascii="Times New Roman" w:hAnsi="Times New Roman" w:cs="Times New Roman"/>
          <w:b/>
          <w:sz w:val="28"/>
          <w:szCs w:val="28"/>
        </w:rPr>
        <w:t>ировской области полномочий публичного партнера по соглашению о государственно-частном партнерстве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6379"/>
      </w:tblGrid>
      <w:tr w:rsidR="00E20B9F" w:rsidTr="00666B60">
        <w:trPr>
          <w:tblHeader/>
        </w:trPr>
        <w:tc>
          <w:tcPr>
            <w:tcW w:w="709" w:type="dxa"/>
          </w:tcPr>
          <w:p w:rsidR="00E20B9F" w:rsidRDefault="00E2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0B9F" w:rsidRDefault="00E20B9F" w:rsidP="00E2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исполнительного органа Кировской области отраслевой (межотраслевой) компетенции </w:t>
            </w:r>
          </w:p>
        </w:tc>
        <w:tc>
          <w:tcPr>
            <w:tcW w:w="6379" w:type="dxa"/>
          </w:tcPr>
          <w:p w:rsidR="00E20B9F" w:rsidRDefault="00E20B9F" w:rsidP="00E2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соглашений о государственно-частном партнерстве в соответствии со </w:t>
            </w:r>
            <w:r w:rsidRPr="00E20B9F">
              <w:rPr>
                <w:rFonts w:ascii="Times New Roman" w:hAnsi="Times New Roman" w:cs="Times New Roman"/>
                <w:sz w:val="28"/>
                <w:szCs w:val="28"/>
              </w:rPr>
              <w:t>статьей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13.07.2015 № 224-ФЗ             «О государственно-частном,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партнерстве в Российской Федерации и внесении изменений в отдельные законодательные акты Российской Федерации»</w:t>
            </w:r>
          </w:p>
        </w:tc>
      </w:tr>
      <w:tr w:rsidR="00B23001" w:rsidTr="003B63B7">
        <w:trPr>
          <w:trHeight w:val="330"/>
        </w:trPr>
        <w:tc>
          <w:tcPr>
            <w:tcW w:w="709" w:type="dxa"/>
          </w:tcPr>
          <w:p w:rsidR="00B23001" w:rsidRDefault="00B23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B23001" w:rsidRDefault="00B23001" w:rsidP="00B23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Кировской области</w:t>
            </w:r>
          </w:p>
        </w:tc>
        <w:tc>
          <w:tcPr>
            <w:tcW w:w="6379" w:type="dxa"/>
          </w:tcPr>
          <w:p w:rsidR="00B23001" w:rsidRDefault="00B23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спорта</w:t>
            </w:r>
          </w:p>
        </w:tc>
      </w:tr>
      <w:tr w:rsidR="00B23001" w:rsidTr="003B63B7">
        <w:trPr>
          <w:trHeight w:val="330"/>
        </w:trPr>
        <w:tc>
          <w:tcPr>
            <w:tcW w:w="709" w:type="dxa"/>
          </w:tcPr>
          <w:p w:rsidR="00B23001" w:rsidRDefault="00970E60" w:rsidP="00BC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23001" w:rsidRDefault="00B23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  <w:tc>
          <w:tcPr>
            <w:tcW w:w="6379" w:type="dxa"/>
          </w:tcPr>
          <w:p w:rsidR="00B23001" w:rsidRDefault="00B23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объекты, используемые для организации туризма</w:t>
            </w:r>
          </w:p>
        </w:tc>
      </w:tr>
    </w:tbl>
    <w:p w:rsidR="00B85638" w:rsidRDefault="00BD3192">
      <w:pPr>
        <w:pStyle w:val="a5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B85638" w:rsidSect="00D5736E">
      <w:headerReference w:type="default" r:id="rId8"/>
      <w:pgSz w:w="11906" w:h="16838"/>
      <w:pgMar w:top="1418" w:right="851" w:bottom="1134" w:left="1701" w:header="709" w:footer="73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AC" w:rsidRDefault="00FA26AC">
      <w:r>
        <w:separator/>
      </w:r>
    </w:p>
  </w:endnote>
  <w:endnote w:type="continuationSeparator" w:id="0">
    <w:p w:rsidR="00FA26AC" w:rsidRDefault="00FA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AC" w:rsidRDefault="00FA26AC">
      <w:r>
        <w:separator/>
      </w:r>
    </w:p>
  </w:footnote>
  <w:footnote w:type="continuationSeparator" w:id="0">
    <w:p w:rsidR="00FA26AC" w:rsidRDefault="00FA2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8" w:rsidRDefault="00B85638" w:rsidP="006B3AF3">
    <w:pPr>
      <w:pStyle w:val="a3"/>
    </w:pPr>
  </w:p>
  <w:p w:rsidR="00B85638" w:rsidRDefault="00B856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D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756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65DE"/>
    <w:multiLevelType w:val="hybridMultilevel"/>
    <w:tmpl w:val="DDDCCE3A"/>
    <w:lvl w:ilvl="0" w:tplc="56BAB602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638"/>
    <w:rsid w:val="00040404"/>
    <w:rsid w:val="000562BA"/>
    <w:rsid w:val="000A7807"/>
    <w:rsid w:val="00140F54"/>
    <w:rsid w:val="00144122"/>
    <w:rsid w:val="00194A38"/>
    <w:rsid w:val="00220ED1"/>
    <w:rsid w:val="00302DBC"/>
    <w:rsid w:val="0031322A"/>
    <w:rsid w:val="00376F28"/>
    <w:rsid w:val="003B63B7"/>
    <w:rsid w:val="003C3B4A"/>
    <w:rsid w:val="004312AC"/>
    <w:rsid w:val="00433745"/>
    <w:rsid w:val="004407A1"/>
    <w:rsid w:val="00497E0C"/>
    <w:rsid w:val="00584588"/>
    <w:rsid w:val="005C2F4E"/>
    <w:rsid w:val="00644989"/>
    <w:rsid w:val="00647F4F"/>
    <w:rsid w:val="00666E89"/>
    <w:rsid w:val="00682891"/>
    <w:rsid w:val="006873AE"/>
    <w:rsid w:val="00690AB3"/>
    <w:rsid w:val="006A189D"/>
    <w:rsid w:val="006B3AF3"/>
    <w:rsid w:val="007407AA"/>
    <w:rsid w:val="00777F99"/>
    <w:rsid w:val="007837A2"/>
    <w:rsid w:val="00803181"/>
    <w:rsid w:val="008240FF"/>
    <w:rsid w:val="008C01EB"/>
    <w:rsid w:val="00917AA0"/>
    <w:rsid w:val="00931F9A"/>
    <w:rsid w:val="00963243"/>
    <w:rsid w:val="00970E60"/>
    <w:rsid w:val="00991E59"/>
    <w:rsid w:val="009B7DAD"/>
    <w:rsid w:val="00A31E6C"/>
    <w:rsid w:val="00A40A1A"/>
    <w:rsid w:val="00A5317C"/>
    <w:rsid w:val="00A97105"/>
    <w:rsid w:val="00B23001"/>
    <w:rsid w:val="00B50BBE"/>
    <w:rsid w:val="00B77219"/>
    <w:rsid w:val="00B85638"/>
    <w:rsid w:val="00B9059C"/>
    <w:rsid w:val="00BA0CC0"/>
    <w:rsid w:val="00BC4178"/>
    <w:rsid w:val="00BD3192"/>
    <w:rsid w:val="00BD335F"/>
    <w:rsid w:val="00C36FDF"/>
    <w:rsid w:val="00C643E6"/>
    <w:rsid w:val="00C64EFE"/>
    <w:rsid w:val="00CD00FD"/>
    <w:rsid w:val="00D5736E"/>
    <w:rsid w:val="00D73F10"/>
    <w:rsid w:val="00DC41DA"/>
    <w:rsid w:val="00E20B9F"/>
    <w:rsid w:val="00E321F3"/>
    <w:rsid w:val="00EA18E5"/>
    <w:rsid w:val="00EA41C6"/>
    <w:rsid w:val="00EA494E"/>
    <w:rsid w:val="00EB42B6"/>
    <w:rsid w:val="00EC0BF0"/>
    <w:rsid w:val="00F30652"/>
    <w:rsid w:val="00F51D27"/>
    <w:rsid w:val="00F725D3"/>
    <w:rsid w:val="00FA26AC"/>
    <w:rsid w:val="00FE142B"/>
    <w:rsid w:val="00FE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38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5638"/>
  </w:style>
  <w:style w:type="paragraph" w:styleId="a5">
    <w:name w:val="footer"/>
    <w:basedOn w:val="a"/>
    <w:link w:val="a6"/>
    <w:unhideWhenUsed/>
    <w:rsid w:val="00B85638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85638"/>
  </w:style>
  <w:style w:type="paragraph" w:customStyle="1" w:styleId="1">
    <w:name w:val="Абзац1"/>
    <w:basedOn w:val="a"/>
    <w:rsid w:val="00B8563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B8563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56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5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56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56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63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B8563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6A147-631D-4276-A2AA-96BC6515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burakov_nr</cp:lastModifiedBy>
  <cp:revision>26</cp:revision>
  <cp:lastPrinted>2022-09-28T13:57:00Z</cp:lastPrinted>
  <dcterms:created xsi:type="dcterms:W3CDTF">2022-10-12T06:34:00Z</dcterms:created>
  <dcterms:modified xsi:type="dcterms:W3CDTF">2025-09-03T13:17:00Z</dcterms:modified>
</cp:coreProperties>
</file>